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DB7A3" w14:textId="77777777" w:rsidR="00846BDE" w:rsidRDefault="00846BDE">
      <w:pPr>
        <w:rPr>
          <w:b/>
        </w:rPr>
      </w:pPr>
      <w:r>
        <w:rPr>
          <w:b/>
        </w:rPr>
        <w:t>6 December 2022</w:t>
      </w:r>
    </w:p>
    <w:p w14:paraId="4AAACE0B" w14:textId="77777777" w:rsidR="002E65C5" w:rsidRDefault="00DD44E3">
      <w:pPr>
        <w:rPr>
          <w:b/>
        </w:rPr>
      </w:pPr>
      <w:r>
        <w:rPr>
          <w:b/>
        </w:rPr>
        <w:t xml:space="preserve">Health Hawke’s Bay </w:t>
      </w:r>
      <w:r w:rsidR="003A7DB5">
        <w:rPr>
          <w:b/>
        </w:rPr>
        <w:t>Limited Chair</w:t>
      </w:r>
      <w:r w:rsidR="002E65C5">
        <w:rPr>
          <w:b/>
        </w:rPr>
        <w:t xml:space="preserve"> and Deputy </w:t>
      </w:r>
      <w:r w:rsidR="00CF7EE9">
        <w:rPr>
          <w:b/>
        </w:rPr>
        <w:t xml:space="preserve">Chair appointment </w:t>
      </w:r>
    </w:p>
    <w:p w14:paraId="15AF5012" w14:textId="77777777" w:rsidR="00884C89" w:rsidRDefault="00DD44E3">
      <w:r>
        <w:t>The annual election</w:t>
      </w:r>
      <w:r w:rsidR="001C2979">
        <w:t xml:space="preserve"> process</w:t>
      </w:r>
      <w:r w:rsidR="001103F6">
        <w:t xml:space="preserve"> for Health Hawke’s Bay </w:t>
      </w:r>
      <w:r w:rsidR="009F2353">
        <w:t>Limited Chair</w:t>
      </w:r>
      <w:r w:rsidR="001103F6">
        <w:t xml:space="preserve"> and Deputy Chair </w:t>
      </w:r>
      <w:r w:rsidR="001C2979">
        <w:t xml:space="preserve">has been </w:t>
      </w:r>
      <w:r w:rsidR="00741BDA">
        <w:t>completed with the following appointments</w:t>
      </w:r>
      <w:r w:rsidR="009F2353">
        <w:t xml:space="preserve"> confirmed:</w:t>
      </w:r>
    </w:p>
    <w:p w14:paraId="019F6E60" w14:textId="77777777" w:rsidR="00846BDE" w:rsidRDefault="009F2353" w:rsidP="00846BDE">
      <w:pPr>
        <w:spacing w:after="0" w:line="240" w:lineRule="auto"/>
        <w:rPr>
          <w:rFonts w:eastAsia="Times New Roman"/>
        </w:rPr>
      </w:pPr>
      <w:r>
        <w:t>Health Hawke</w:t>
      </w:r>
      <w:r w:rsidR="00167865">
        <w:t>’s Bay</w:t>
      </w:r>
      <w:r w:rsidR="001263A3">
        <w:t xml:space="preserve"> Limited</w:t>
      </w:r>
      <w:r w:rsidR="00167865">
        <w:t xml:space="preserve"> </w:t>
      </w:r>
      <w:r>
        <w:t>Chair</w:t>
      </w:r>
      <w:r w:rsidR="002F5FC0">
        <w:t>,</w:t>
      </w:r>
      <w:r>
        <w:t xml:space="preserve"> </w:t>
      </w:r>
      <w:r w:rsidR="00846BDE">
        <w:t>Chrissie Hape</w:t>
      </w:r>
      <w:r w:rsidR="001263A3">
        <w:t xml:space="preserve"> with </w:t>
      </w:r>
      <w:r w:rsidR="00846BDE">
        <w:rPr>
          <w:rFonts w:eastAsia="Times New Roman"/>
        </w:rPr>
        <w:t>Dr Darran Lowes as Deputy Chair.</w:t>
      </w:r>
    </w:p>
    <w:p w14:paraId="5C5A1651" w14:textId="77777777" w:rsidR="000714FE" w:rsidRDefault="000714FE" w:rsidP="00846BDE">
      <w:pPr>
        <w:spacing w:after="0" w:line="240" w:lineRule="auto"/>
        <w:rPr>
          <w:rFonts w:eastAsia="Times New Roman"/>
        </w:rPr>
      </w:pPr>
    </w:p>
    <w:p w14:paraId="0716F92C" w14:textId="77777777" w:rsidR="00F27486" w:rsidRDefault="000714FE" w:rsidP="00846BDE">
      <w:pPr>
        <w:spacing w:after="0" w:line="240" w:lineRule="auto"/>
        <w:rPr>
          <w:rFonts w:eastAsia="Times New Roman"/>
        </w:rPr>
      </w:pPr>
      <w:r>
        <w:rPr>
          <w:rFonts w:eastAsia="Times New Roman"/>
        </w:rPr>
        <w:t xml:space="preserve">As CEO of Ngāti Kahungunu </w:t>
      </w:r>
      <w:r w:rsidR="001263A3">
        <w:rPr>
          <w:rFonts w:eastAsia="Times New Roman"/>
        </w:rPr>
        <w:t>Iwi Incorporated</w:t>
      </w:r>
      <w:r w:rsidR="006B1EE4">
        <w:rPr>
          <w:rFonts w:eastAsia="Times New Roman"/>
        </w:rPr>
        <w:t>,</w:t>
      </w:r>
      <w:r w:rsidR="001263A3">
        <w:rPr>
          <w:rFonts w:eastAsia="Times New Roman"/>
        </w:rPr>
        <w:t xml:space="preserve"> </w:t>
      </w:r>
      <w:r>
        <w:rPr>
          <w:rFonts w:eastAsia="Times New Roman"/>
        </w:rPr>
        <w:t>Chrissie will bring a wealth of operational and governance leadership to the board table</w:t>
      </w:r>
      <w:r w:rsidR="0015161C">
        <w:rPr>
          <w:rFonts w:eastAsia="Times New Roman"/>
        </w:rPr>
        <w:t xml:space="preserve"> to compl</w:t>
      </w:r>
      <w:r w:rsidR="008753E7">
        <w:rPr>
          <w:rFonts w:eastAsia="Times New Roman"/>
        </w:rPr>
        <w:t>i</w:t>
      </w:r>
      <w:r w:rsidR="0015161C">
        <w:rPr>
          <w:rFonts w:eastAsia="Times New Roman"/>
        </w:rPr>
        <w:t>ment the clinical expertise of Dr Darran Lowes</w:t>
      </w:r>
      <w:r w:rsidR="006B1EE4">
        <w:rPr>
          <w:rFonts w:eastAsia="Times New Roman"/>
        </w:rPr>
        <w:t xml:space="preserve">. </w:t>
      </w:r>
    </w:p>
    <w:p w14:paraId="1761C077" w14:textId="77777777" w:rsidR="00F27486" w:rsidRDefault="00F27486" w:rsidP="00846BDE">
      <w:pPr>
        <w:spacing w:after="0" w:line="240" w:lineRule="auto"/>
        <w:rPr>
          <w:rFonts w:eastAsia="Times New Roman"/>
        </w:rPr>
      </w:pPr>
    </w:p>
    <w:p w14:paraId="1C21408B" w14:textId="7E5688F0" w:rsidR="00846BDE" w:rsidRDefault="006B1EE4" w:rsidP="00846BDE">
      <w:pPr>
        <w:spacing w:after="0" w:line="240" w:lineRule="auto"/>
        <w:rPr>
          <w:rFonts w:eastAsia="Times New Roman"/>
        </w:rPr>
      </w:pPr>
      <w:r>
        <w:rPr>
          <w:rFonts w:eastAsia="Times New Roman"/>
        </w:rPr>
        <w:t>The</w:t>
      </w:r>
      <w:r w:rsidR="00F27486">
        <w:rPr>
          <w:rFonts w:eastAsia="Times New Roman"/>
        </w:rPr>
        <w:t xml:space="preserve"> </w:t>
      </w:r>
      <w:r>
        <w:rPr>
          <w:rFonts w:eastAsia="Times New Roman"/>
        </w:rPr>
        <w:t>skill se</w:t>
      </w:r>
      <w:r w:rsidR="00F27486">
        <w:rPr>
          <w:rFonts w:eastAsia="Times New Roman"/>
        </w:rPr>
        <w:t>t of the Chair and Deputy</w:t>
      </w:r>
      <w:r w:rsidR="00DE63FE">
        <w:rPr>
          <w:rFonts w:eastAsia="Times New Roman"/>
        </w:rPr>
        <w:t>,</w:t>
      </w:r>
      <w:r w:rsidR="00F27486">
        <w:rPr>
          <w:rFonts w:eastAsia="Times New Roman"/>
        </w:rPr>
        <w:t xml:space="preserve"> </w:t>
      </w:r>
      <w:r>
        <w:rPr>
          <w:rFonts w:eastAsia="Times New Roman"/>
        </w:rPr>
        <w:t>along with</w:t>
      </w:r>
      <w:r w:rsidR="00DE63FE">
        <w:rPr>
          <w:rFonts w:eastAsia="Times New Roman"/>
        </w:rPr>
        <w:t xml:space="preserve"> f</w:t>
      </w:r>
      <w:r>
        <w:rPr>
          <w:rFonts w:eastAsia="Times New Roman"/>
        </w:rPr>
        <w:t xml:space="preserve">ellow </w:t>
      </w:r>
      <w:r w:rsidR="00F27486">
        <w:rPr>
          <w:rFonts w:eastAsia="Times New Roman"/>
        </w:rPr>
        <w:t>Directors</w:t>
      </w:r>
      <w:r w:rsidR="000F3D30">
        <w:rPr>
          <w:rFonts w:eastAsia="Times New Roman"/>
        </w:rPr>
        <w:t xml:space="preserve"> </w:t>
      </w:r>
      <w:r w:rsidR="00572C2A">
        <w:rPr>
          <w:rFonts w:eastAsia="Times New Roman"/>
        </w:rPr>
        <w:t xml:space="preserve">ensures that we continue to </w:t>
      </w:r>
      <w:r w:rsidR="00A06B08">
        <w:rPr>
          <w:rFonts w:eastAsia="Times New Roman"/>
        </w:rPr>
        <w:t>provide a</w:t>
      </w:r>
      <w:r w:rsidR="00572C2A">
        <w:rPr>
          <w:rFonts w:eastAsia="Times New Roman"/>
        </w:rPr>
        <w:t xml:space="preserve"> stable and informed </w:t>
      </w:r>
      <w:r w:rsidR="000F3D30">
        <w:rPr>
          <w:rFonts w:eastAsia="Times New Roman"/>
        </w:rPr>
        <w:t>governance expertise to the PHO.</w:t>
      </w:r>
    </w:p>
    <w:p w14:paraId="42B5C786" w14:textId="77777777" w:rsidR="000714FE" w:rsidRDefault="002F5FC0" w:rsidP="00846BDE">
      <w:pPr>
        <w:spacing w:after="0" w:line="240" w:lineRule="auto"/>
        <w:rPr>
          <w:rFonts w:eastAsia="Times New Roman"/>
        </w:rPr>
      </w:pPr>
      <w:r>
        <w:rPr>
          <w:rFonts w:eastAsia="Times New Roman"/>
        </w:rPr>
        <w:t xml:space="preserve"> </w:t>
      </w:r>
    </w:p>
    <w:p w14:paraId="52B42DE7" w14:textId="77777777" w:rsidR="00603EE0" w:rsidRDefault="00603EE0" w:rsidP="00846BDE">
      <w:pPr>
        <w:spacing w:after="0" w:line="240" w:lineRule="auto"/>
        <w:rPr>
          <w:rFonts w:eastAsia="Times New Roman"/>
        </w:rPr>
      </w:pPr>
      <w:r>
        <w:rPr>
          <w:rFonts w:eastAsia="Times New Roman"/>
        </w:rPr>
        <w:t>As newly appointed Chair</w:t>
      </w:r>
      <w:r w:rsidR="000B3FA7">
        <w:rPr>
          <w:rFonts w:eastAsia="Times New Roman"/>
        </w:rPr>
        <w:t>,</w:t>
      </w:r>
      <w:r>
        <w:rPr>
          <w:rFonts w:eastAsia="Times New Roman"/>
        </w:rPr>
        <w:t xml:space="preserve"> Chrissie Hape thanked outgoing Chair Na Raihania for his commitment and passion to drive equity</w:t>
      </w:r>
      <w:r w:rsidR="0084122B">
        <w:rPr>
          <w:rFonts w:eastAsia="Times New Roman"/>
        </w:rPr>
        <w:t xml:space="preserve"> across the rohe </w:t>
      </w:r>
      <w:r w:rsidR="00071011">
        <w:rPr>
          <w:rFonts w:eastAsia="Times New Roman"/>
        </w:rPr>
        <w:t>and his</w:t>
      </w:r>
      <w:r w:rsidR="000B3FA7">
        <w:rPr>
          <w:rFonts w:eastAsia="Times New Roman"/>
        </w:rPr>
        <w:t xml:space="preserve"> support to fellow Directors</w:t>
      </w:r>
      <w:r w:rsidR="002E65C5">
        <w:rPr>
          <w:rFonts w:eastAsia="Times New Roman"/>
        </w:rPr>
        <w:t>.</w:t>
      </w:r>
    </w:p>
    <w:p w14:paraId="6551E908" w14:textId="77777777" w:rsidR="002F5FC0" w:rsidRPr="003A7DB5" w:rsidRDefault="002F5FC0" w:rsidP="00846BDE">
      <w:pPr>
        <w:spacing w:after="0" w:line="240" w:lineRule="auto"/>
        <w:rPr>
          <w:rFonts w:eastAsia="Times New Roman"/>
          <w:b/>
          <w:bCs/>
        </w:rPr>
      </w:pPr>
    </w:p>
    <w:p w14:paraId="1265CA40" w14:textId="77777777" w:rsidR="00846BDE" w:rsidRPr="003A7DB5" w:rsidRDefault="002E65C5" w:rsidP="00846BDE">
      <w:pPr>
        <w:spacing w:after="0" w:line="240" w:lineRule="auto"/>
        <w:rPr>
          <w:rFonts w:eastAsia="Times New Roman"/>
          <w:b/>
          <w:bCs/>
        </w:rPr>
      </w:pPr>
      <w:r w:rsidRPr="003A7DB5">
        <w:rPr>
          <w:rFonts w:eastAsia="Times New Roman"/>
          <w:b/>
          <w:bCs/>
        </w:rPr>
        <w:t>Resignation</w:t>
      </w:r>
    </w:p>
    <w:p w14:paraId="660CB3C4" w14:textId="77777777" w:rsidR="007B77EB" w:rsidRDefault="003A7DB5" w:rsidP="00846BDE">
      <w:pPr>
        <w:spacing w:after="0" w:line="240" w:lineRule="auto"/>
        <w:rPr>
          <w:rFonts w:eastAsia="Times New Roman"/>
        </w:rPr>
      </w:pPr>
      <w:r>
        <w:rPr>
          <w:rFonts w:eastAsia="Times New Roman"/>
        </w:rPr>
        <w:t>It was with regret that the</w:t>
      </w:r>
      <w:r w:rsidR="0030085D">
        <w:rPr>
          <w:rFonts w:eastAsia="Times New Roman"/>
        </w:rPr>
        <w:t xml:space="preserve"> Chair of</w:t>
      </w:r>
      <w:r>
        <w:rPr>
          <w:rFonts w:eastAsia="Times New Roman"/>
        </w:rPr>
        <w:t xml:space="preserve"> Te Matau ā Māui Health Trust accepted the resignation of </w:t>
      </w:r>
      <w:r w:rsidR="00846BDE">
        <w:rPr>
          <w:rFonts w:eastAsia="Times New Roman"/>
        </w:rPr>
        <w:t>Dr Nicky Toynton as Deputy Chair and Director of Health Hawke’s Bay</w:t>
      </w:r>
      <w:r w:rsidR="00041C49">
        <w:rPr>
          <w:rFonts w:eastAsia="Times New Roman"/>
        </w:rPr>
        <w:t xml:space="preserve">. </w:t>
      </w:r>
    </w:p>
    <w:p w14:paraId="10596117" w14:textId="77777777" w:rsidR="00CB1C69" w:rsidRDefault="00CB1C69" w:rsidP="00CB1C69">
      <w:pPr>
        <w:pStyle w:val="paragraph"/>
        <w:spacing w:before="0" w:beforeAutospacing="0" w:after="0" w:afterAutospacing="0"/>
        <w:textAlignment w:val="baseline"/>
        <w:rPr>
          <w:rStyle w:val="normaltextrun"/>
          <w:rFonts w:ascii="Calibri" w:hAnsi="Calibri" w:cs="Calibri"/>
          <w:sz w:val="22"/>
          <w:szCs w:val="22"/>
        </w:rPr>
      </w:pPr>
    </w:p>
    <w:p w14:paraId="371563A4" w14:textId="77777777" w:rsidR="00A06B08" w:rsidRDefault="00CB1C69" w:rsidP="00CB1C69">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Nicky’s leadership as Board Deputy Chair, Deputy Chair of the Clinical Advisory Governance (CAG) committee, member of the Finance, Audit and Risk (FAR) committee, member of the Remuneration and PAD committee has been professional, considered and measured</w:t>
      </w:r>
      <w:r w:rsidR="003C6AE6">
        <w:rPr>
          <w:rStyle w:val="normaltextrun"/>
          <w:rFonts w:ascii="Calibri" w:hAnsi="Calibri" w:cs="Calibri"/>
          <w:sz w:val="22"/>
          <w:szCs w:val="22"/>
        </w:rPr>
        <w:t xml:space="preserve"> always</w:t>
      </w:r>
      <w:r>
        <w:rPr>
          <w:rStyle w:val="normaltextrun"/>
          <w:rFonts w:ascii="Calibri" w:hAnsi="Calibri" w:cs="Calibri"/>
          <w:sz w:val="22"/>
          <w:szCs w:val="22"/>
        </w:rPr>
        <w:t xml:space="preserve"> with</w:t>
      </w:r>
      <w:r w:rsidR="003C6AE6">
        <w:rPr>
          <w:rStyle w:val="normaltextrun"/>
          <w:rFonts w:ascii="Calibri" w:hAnsi="Calibri" w:cs="Calibri"/>
          <w:sz w:val="22"/>
          <w:szCs w:val="22"/>
        </w:rPr>
        <w:t xml:space="preserve"> a </w:t>
      </w:r>
      <w:r>
        <w:rPr>
          <w:rStyle w:val="normaltextrun"/>
          <w:rFonts w:ascii="Calibri" w:hAnsi="Calibri" w:cs="Calibri"/>
          <w:sz w:val="22"/>
          <w:szCs w:val="22"/>
        </w:rPr>
        <w:t>focus on the health and wellbeing of Hawke’s Bay whānau.</w:t>
      </w:r>
      <w:r w:rsidR="00572C2A">
        <w:rPr>
          <w:rStyle w:val="normaltextrun"/>
          <w:rFonts w:ascii="Calibri" w:hAnsi="Calibri" w:cs="Calibri"/>
          <w:sz w:val="22"/>
          <w:szCs w:val="22"/>
        </w:rPr>
        <w:t xml:space="preserve"> </w:t>
      </w:r>
    </w:p>
    <w:p w14:paraId="3F394D09" w14:textId="77777777" w:rsidR="00767518" w:rsidRDefault="00767518" w:rsidP="00CB1C69">
      <w:pPr>
        <w:pStyle w:val="paragraph"/>
        <w:spacing w:before="0" w:beforeAutospacing="0" w:after="0" w:afterAutospacing="0"/>
        <w:textAlignment w:val="baseline"/>
        <w:rPr>
          <w:rStyle w:val="normaltextrun"/>
          <w:rFonts w:ascii="Calibri" w:hAnsi="Calibri" w:cs="Calibri"/>
          <w:sz w:val="22"/>
          <w:szCs w:val="22"/>
        </w:rPr>
      </w:pPr>
    </w:p>
    <w:p w14:paraId="4FEE5EA2" w14:textId="78891D63" w:rsidR="00CB1C69" w:rsidRDefault="00572C2A" w:rsidP="00CB1C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Nicky has retired from her practice and is looking forward to devoting more time to her other passions, her family and gardening. At her last Board meeting all the Directors thanked her for commitment to the PHO and for her many years of tireless service to her patients and the families of Hawke</w:t>
      </w:r>
      <w:r w:rsidR="00A06B08">
        <w:rPr>
          <w:rStyle w:val="normaltextrun"/>
          <w:rFonts w:ascii="Calibri" w:hAnsi="Calibri" w:cs="Calibri"/>
          <w:sz w:val="22"/>
          <w:szCs w:val="22"/>
        </w:rPr>
        <w:t>’</w:t>
      </w:r>
      <w:r>
        <w:rPr>
          <w:rStyle w:val="normaltextrun"/>
          <w:rFonts w:ascii="Calibri" w:hAnsi="Calibri" w:cs="Calibri"/>
          <w:sz w:val="22"/>
          <w:szCs w:val="22"/>
        </w:rPr>
        <w:t xml:space="preserve">s Bay.  </w:t>
      </w:r>
      <w:r w:rsidR="00CB1C69">
        <w:rPr>
          <w:rStyle w:val="eop"/>
          <w:rFonts w:ascii="Calibri" w:hAnsi="Calibri" w:cs="Calibri"/>
          <w:sz w:val="22"/>
          <w:szCs w:val="22"/>
        </w:rPr>
        <w:t> </w:t>
      </w:r>
    </w:p>
    <w:p w14:paraId="06B15E4C" w14:textId="77777777" w:rsidR="00CB1C69" w:rsidRDefault="00CB1C69" w:rsidP="00CB1C6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7B3D3C" w14:textId="77777777" w:rsidR="007B77EB" w:rsidRDefault="00641520" w:rsidP="00846BDE">
      <w:pPr>
        <w:spacing w:after="0" w:line="240" w:lineRule="auto"/>
        <w:rPr>
          <w:rFonts w:eastAsia="Times New Roman"/>
        </w:rPr>
      </w:pPr>
      <w:r>
        <w:rPr>
          <w:rFonts w:eastAsia="Times New Roman"/>
        </w:rPr>
        <w:t xml:space="preserve">Health Hawke’s Bay Limited </w:t>
      </w:r>
      <w:r w:rsidR="00D26865">
        <w:rPr>
          <w:rFonts w:eastAsia="Times New Roman"/>
        </w:rPr>
        <w:t>Directors</w:t>
      </w:r>
      <w:r w:rsidR="008E1E59">
        <w:rPr>
          <w:rFonts w:eastAsia="Times New Roman"/>
        </w:rPr>
        <w:t xml:space="preserve"> are committed to ensuring the PHO </w:t>
      </w:r>
      <w:r w:rsidR="004678CA">
        <w:rPr>
          <w:rFonts w:eastAsia="Times New Roman"/>
        </w:rPr>
        <w:t>is well</w:t>
      </w:r>
      <w:r w:rsidR="00E731DB">
        <w:rPr>
          <w:rFonts w:eastAsia="Times New Roman"/>
        </w:rPr>
        <w:t xml:space="preserve"> prepared for the ensuing health reform</w:t>
      </w:r>
      <w:r w:rsidR="0030085D">
        <w:rPr>
          <w:rFonts w:eastAsia="Times New Roman"/>
        </w:rPr>
        <w:t xml:space="preserve">s </w:t>
      </w:r>
      <w:r w:rsidR="00E731DB">
        <w:rPr>
          <w:rFonts w:eastAsia="Times New Roman"/>
        </w:rPr>
        <w:t xml:space="preserve">and </w:t>
      </w:r>
      <w:r w:rsidR="006D5824">
        <w:rPr>
          <w:rFonts w:eastAsia="Times New Roman"/>
        </w:rPr>
        <w:t xml:space="preserve">appreciate </w:t>
      </w:r>
      <w:r w:rsidR="00E731DB">
        <w:rPr>
          <w:rFonts w:eastAsia="Times New Roman"/>
        </w:rPr>
        <w:t xml:space="preserve">your </w:t>
      </w:r>
      <w:r w:rsidR="00CB476D">
        <w:rPr>
          <w:rFonts w:eastAsia="Times New Roman"/>
        </w:rPr>
        <w:t>ongoing</w:t>
      </w:r>
      <w:r w:rsidR="004E5387">
        <w:rPr>
          <w:rFonts w:eastAsia="Times New Roman"/>
        </w:rPr>
        <w:t xml:space="preserve"> supp</w:t>
      </w:r>
      <w:r w:rsidR="00E731DB">
        <w:rPr>
          <w:rFonts w:eastAsia="Times New Roman"/>
        </w:rPr>
        <w:t>ort</w:t>
      </w:r>
      <w:r w:rsidR="00E353C1">
        <w:rPr>
          <w:rFonts w:eastAsia="Times New Roman"/>
        </w:rPr>
        <w:t>.</w:t>
      </w:r>
    </w:p>
    <w:p w14:paraId="5BE90667" w14:textId="77777777" w:rsidR="00041C49" w:rsidRDefault="00041C49" w:rsidP="00846BDE">
      <w:pPr>
        <w:spacing w:after="0" w:line="240" w:lineRule="auto"/>
        <w:rPr>
          <w:rFonts w:eastAsia="Times New Roman"/>
        </w:rPr>
      </w:pPr>
    </w:p>
    <w:p w14:paraId="15A794EE" w14:textId="77777777" w:rsidR="00041C49" w:rsidRDefault="00041C49" w:rsidP="00846BDE">
      <w:pPr>
        <w:spacing w:after="0" w:line="240" w:lineRule="auto"/>
        <w:rPr>
          <w:rFonts w:eastAsia="Times New Roman"/>
        </w:rPr>
      </w:pPr>
    </w:p>
    <w:p w14:paraId="59093D6F" w14:textId="77777777" w:rsidR="00041C49" w:rsidRDefault="00041C49" w:rsidP="00846BDE">
      <w:pPr>
        <w:spacing w:after="0" w:line="240" w:lineRule="auto"/>
        <w:rPr>
          <w:rFonts w:eastAsia="Times New Roman"/>
        </w:rPr>
      </w:pPr>
      <w:r>
        <w:rPr>
          <w:rFonts w:eastAsia="Times New Roman"/>
        </w:rPr>
        <w:t xml:space="preserve">END </w:t>
      </w:r>
    </w:p>
    <w:p w14:paraId="5286B665" w14:textId="77777777" w:rsidR="00041C49" w:rsidRDefault="00041C49" w:rsidP="00846BDE">
      <w:pPr>
        <w:spacing w:after="0" w:line="240" w:lineRule="auto"/>
        <w:rPr>
          <w:rFonts w:eastAsia="Times New Roman"/>
        </w:rPr>
      </w:pPr>
    </w:p>
    <w:p w14:paraId="15103030" w14:textId="77777777" w:rsidR="00041C49" w:rsidRDefault="00041C49" w:rsidP="00846BDE">
      <w:pPr>
        <w:spacing w:after="0" w:line="240" w:lineRule="auto"/>
        <w:rPr>
          <w:rFonts w:eastAsia="Times New Roman"/>
        </w:rPr>
      </w:pPr>
    </w:p>
    <w:p w14:paraId="29155FB4" w14:textId="77777777" w:rsidR="00041C49" w:rsidRDefault="00041C49" w:rsidP="00846BDE">
      <w:pPr>
        <w:spacing w:after="0" w:line="240" w:lineRule="auto"/>
        <w:rPr>
          <w:rFonts w:eastAsia="Times New Roman"/>
        </w:rPr>
      </w:pPr>
    </w:p>
    <w:p w14:paraId="3405540F" w14:textId="77777777" w:rsidR="00846BDE" w:rsidRDefault="00846BDE"/>
    <w:p w14:paraId="4B768ADB" w14:textId="77777777" w:rsidR="00846BDE" w:rsidRDefault="00846BDE"/>
    <w:p w14:paraId="1DB9D15F" w14:textId="77777777" w:rsidR="00846BDE" w:rsidRDefault="00846BDE"/>
    <w:sectPr w:rsidR="00846B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37530"/>
    <w:multiLevelType w:val="hybridMultilevel"/>
    <w:tmpl w:val="2BDE27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2088335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BDE"/>
    <w:rsid w:val="00041C49"/>
    <w:rsid w:val="00071011"/>
    <w:rsid w:val="000714FE"/>
    <w:rsid w:val="000A0B01"/>
    <w:rsid w:val="000B3FA7"/>
    <w:rsid w:val="000F3D30"/>
    <w:rsid w:val="00106EA4"/>
    <w:rsid w:val="001103F6"/>
    <w:rsid w:val="001263A3"/>
    <w:rsid w:val="0015161C"/>
    <w:rsid w:val="00167865"/>
    <w:rsid w:val="001C2979"/>
    <w:rsid w:val="001E40DB"/>
    <w:rsid w:val="002E65C5"/>
    <w:rsid w:val="002F5FC0"/>
    <w:rsid w:val="0030085D"/>
    <w:rsid w:val="00384D19"/>
    <w:rsid w:val="003A7DB5"/>
    <w:rsid w:val="003C6AE6"/>
    <w:rsid w:val="004678CA"/>
    <w:rsid w:val="004E5387"/>
    <w:rsid w:val="0055174B"/>
    <w:rsid w:val="00572C2A"/>
    <w:rsid w:val="00603EE0"/>
    <w:rsid w:val="00641520"/>
    <w:rsid w:val="006B1EE4"/>
    <w:rsid w:val="006D5824"/>
    <w:rsid w:val="00741BDA"/>
    <w:rsid w:val="00767518"/>
    <w:rsid w:val="007B77EB"/>
    <w:rsid w:val="0084122B"/>
    <w:rsid w:val="00846BDE"/>
    <w:rsid w:val="008753E7"/>
    <w:rsid w:val="00884C89"/>
    <w:rsid w:val="008E1E59"/>
    <w:rsid w:val="009F2353"/>
    <w:rsid w:val="00A05439"/>
    <w:rsid w:val="00A06B08"/>
    <w:rsid w:val="00CB1C69"/>
    <w:rsid w:val="00CB476D"/>
    <w:rsid w:val="00CF7EE9"/>
    <w:rsid w:val="00D26865"/>
    <w:rsid w:val="00D26E52"/>
    <w:rsid w:val="00D42F4C"/>
    <w:rsid w:val="00DD44E3"/>
    <w:rsid w:val="00DE63FE"/>
    <w:rsid w:val="00E353C1"/>
    <w:rsid w:val="00E731DB"/>
    <w:rsid w:val="00EA34A4"/>
    <w:rsid w:val="00EA62A9"/>
    <w:rsid w:val="00F274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A5E36"/>
  <w15:chartTrackingRefBased/>
  <w15:docId w15:val="{0491ED2C-D0D4-42C8-BF25-E44E09BE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1C6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CB1C69"/>
  </w:style>
  <w:style w:type="character" w:customStyle="1" w:styleId="eop">
    <w:name w:val="eop"/>
    <w:basedOn w:val="DefaultParagraphFont"/>
    <w:rsid w:val="00CB1C69"/>
  </w:style>
  <w:style w:type="paragraph" w:styleId="Revision">
    <w:name w:val="Revision"/>
    <w:hidden/>
    <w:uiPriority w:val="99"/>
    <w:semiHidden/>
    <w:rsid w:val="00A06B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107227">
      <w:bodyDiv w:val="1"/>
      <w:marLeft w:val="0"/>
      <w:marRight w:val="0"/>
      <w:marTop w:val="0"/>
      <w:marBottom w:val="0"/>
      <w:divBdr>
        <w:top w:val="none" w:sz="0" w:space="0" w:color="auto"/>
        <w:left w:val="none" w:sz="0" w:space="0" w:color="auto"/>
        <w:bottom w:val="none" w:sz="0" w:space="0" w:color="auto"/>
        <w:right w:val="none" w:sz="0" w:space="0" w:color="auto"/>
      </w:divBdr>
    </w:div>
    <w:div w:id="1624313866">
      <w:bodyDiv w:val="1"/>
      <w:marLeft w:val="0"/>
      <w:marRight w:val="0"/>
      <w:marTop w:val="0"/>
      <w:marBottom w:val="0"/>
      <w:divBdr>
        <w:top w:val="none" w:sz="0" w:space="0" w:color="auto"/>
        <w:left w:val="none" w:sz="0" w:space="0" w:color="auto"/>
        <w:bottom w:val="none" w:sz="0" w:space="0" w:color="auto"/>
        <w:right w:val="none" w:sz="0" w:space="0" w:color="auto"/>
      </w:divBdr>
      <w:divsChild>
        <w:div w:id="682440153">
          <w:marLeft w:val="0"/>
          <w:marRight w:val="0"/>
          <w:marTop w:val="0"/>
          <w:marBottom w:val="0"/>
          <w:divBdr>
            <w:top w:val="none" w:sz="0" w:space="0" w:color="auto"/>
            <w:left w:val="none" w:sz="0" w:space="0" w:color="auto"/>
            <w:bottom w:val="none" w:sz="0" w:space="0" w:color="auto"/>
            <w:right w:val="none" w:sz="0" w:space="0" w:color="auto"/>
          </w:divBdr>
        </w:div>
        <w:div w:id="1637644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8EF6555487A048930F5F84B9C39DFF" ma:contentTypeVersion="14" ma:contentTypeDescription="Create a new document." ma:contentTypeScope="" ma:versionID="3c42e1fb425856acc6269ef5bcd685b6">
  <xsd:schema xmlns:xsd="http://www.w3.org/2001/XMLSchema" xmlns:xs="http://www.w3.org/2001/XMLSchema" xmlns:p="http://schemas.microsoft.com/office/2006/metadata/properties" xmlns:ns3="772c8615-d6b4-46df-abd2-f6f56f0bfbed" xmlns:ns4="8798a3c8-63ee-4845-b80e-1b018c6dfc2f" targetNamespace="http://schemas.microsoft.com/office/2006/metadata/properties" ma:root="true" ma:fieldsID="b48e96073477efea3823243cd2b1bbad" ns3:_="" ns4:_="">
    <xsd:import namespace="772c8615-d6b4-46df-abd2-f6f56f0bfbed"/>
    <xsd:import namespace="8798a3c8-63ee-4845-b80e-1b018c6dfc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c8615-d6b4-46df-abd2-f6f56f0bfb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98a3c8-63ee-4845-b80e-1b018c6dfc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ACF153-B42B-4772-9F54-63AD3734E3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0BA811-6FC8-4FFE-8132-994E87572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c8615-d6b4-46df-abd2-f6f56f0bfbed"/>
    <ds:schemaRef ds:uri="8798a3c8-63ee-4845-b80e-1b018c6df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5FB530-9FF9-4081-8B02-3BE5174918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Your Organisation</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Clark</dc:creator>
  <cp:keywords/>
  <dc:description/>
  <cp:lastModifiedBy>Heather Johnson</cp:lastModifiedBy>
  <cp:revision>44</cp:revision>
  <dcterms:created xsi:type="dcterms:W3CDTF">2022-12-06T03:07:00Z</dcterms:created>
  <dcterms:modified xsi:type="dcterms:W3CDTF">2022-12-06T05:06:00Z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0x010100868EF6555487A048930F5F84B9C39DFF</vt:lpwstr>
  </property>
</Properties>
</file>