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599D" w14:textId="54D530BC" w:rsidR="0077520F" w:rsidRDefault="0077520F" w:rsidP="007752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NZ"/>
          <w14:ligatures w14:val="none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09962E9" wp14:editId="344718D4">
            <wp:extent cx="2552700" cy="1714500"/>
            <wp:effectExtent l="0" t="0" r="0" b="0"/>
            <wp:docPr id="603280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4FFF" w14:textId="68FCBC01" w:rsidR="0077520F" w:rsidRPr="0077520F" w:rsidRDefault="0077520F" w:rsidP="007752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NZ"/>
          <w14:ligatures w14:val="none"/>
        </w:rPr>
        <w:t>Alex Barnes (PhD)</w:t>
      </w:r>
    </w:p>
    <w:p w14:paraId="35E6AE59" w14:textId="77777777" w:rsidR="0077520F" w:rsidRPr="0077520F" w:rsidRDefault="0077520F" w:rsidP="007752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Herea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ngā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aka o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te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Tiriti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o Waitangi</w:t>
      </w:r>
    </w:p>
    <w:p w14:paraId="6DBB5576" w14:textId="77777777" w:rsidR="0077520F" w:rsidRPr="0077520F" w:rsidRDefault="0077520F" w:rsidP="007752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Kia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tupu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tai kaha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te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tupu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o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te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rakau</w:t>
      </w:r>
      <w:proofErr w:type="spellEnd"/>
    </w:p>
    <w:p w14:paraId="46CA8B80" w14:textId="77777777" w:rsidR="0077520F" w:rsidRPr="0077520F" w:rsidRDefault="0077520F" w:rsidP="007752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Kia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tupu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tai kaha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te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māra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o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mātauranga</w:t>
      </w:r>
      <w:proofErr w:type="spellEnd"/>
    </w:p>
    <w:p w14:paraId="63567C3F" w14:textId="77777777" w:rsidR="0077520F" w:rsidRPr="0077520F" w:rsidRDefault="0077520F" w:rsidP="007752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Morimori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te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tupu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hei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whakamaru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ngā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tāngata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katoa</w:t>
      </w:r>
      <w:proofErr w:type="spellEnd"/>
    </w:p>
    <w:p w14:paraId="07E9796C" w14:textId="77777777" w:rsidR="0077520F" w:rsidRPr="0077520F" w:rsidRDefault="0077520F" w:rsidP="007752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Rire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hau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 </w:t>
      </w:r>
    </w:p>
    <w:p w14:paraId="22E3D35E" w14:textId="77777777" w:rsidR="0077520F" w:rsidRPr="0077520F" w:rsidRDefault="0077520F" w:rsidP="007752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Rire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hau</w:t>
      </w:r>
      <w:proofErr w:type="spellEnd"/>
    </w:p>
    <w:p w14:paraId="19307A4B" w14:textId="77777777" w:rsidR="0077520F" w:rsidRPr="0077520F" w:rsidRDefault="0077520F" w:rsidP="007752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Paimārire</w:t>
      </w:r>
      <w:proofErr w:type="spellEnd"/>
    </w:p>
    <w:p w14:paraId="73D04B1C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 xml:space="preserve">Ko </w:t>
      </w:r>
      <w:proofErr w:type="spellStart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wai</w:t>
      </w:r>
      <w:proofErr w:type="spellEnd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 xml:space="preserve"> ahau</w:t>
      </w:r>
    </w:p>
    <w:p w14:paraId="18DE7666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Kei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ngā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mana,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tēnā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rā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koutou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katoa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.</w:t>
      </w:r>
    </w:p>
    <w:p w14:paraId="2970D909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My name is Alex Barnes. I am a Pākehā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pāpā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and product of the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kaupapa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Māori education movement through my </w:t>
      </w:r>
      <w:proofErr w:type="gram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families</w:t>
      </w:r>
      <w:proofErr w:type="gram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involvement in kōhanga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reo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and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kura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kaupapa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. </w:t>
      </w:r>
    </w:p>
    <w:p w14:paraId="6942E7AA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</w:p>
    <w:p w14:paraId="46BE43D7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I have affiliations to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Mātaatua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, Tainui and Te Tai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Tokerau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regions through my ongoing involvement in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kaupapa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Māori movements and my daughter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Hautonga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Mary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Hotere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-Barnes (Ngāti Maniapoto, Te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Aupōuri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, Te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Rarawa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, Ngāti Wai, Europe). I live in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Kirikiriroa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and Tainui.</w:t>
      </w:r>
    </w:p>
    <w:p w14:paraId="0C3D7C34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</w:p>
    <w:p w14:paraId="2DD29C5A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To keep my vibe right I hang out with my daughter, friends and family; listen to music; meditate; exercise; watch basketball; do voluntary community work; and review </w:t>
      </w:r>
      <w:hyperlink r:id="rId6" w:history="1"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podcasts for Radio NZ.</w:t>
        </w:r>
      </w:hyperlink>
    </w:p>
    <w:p w14:paraId="03C4EAC9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 </w:t>
      </w:r>
    </w:p>
    <w:p w14:paraId="346FDC70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proofErr w:type="spellStart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Ngā</w:t>
      </w:r>
      <w:proofErr w:type="spellEnd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pūkenga</w:t>
      </w:r>
      <w:proofErr w:type="spellEnd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 xml:space="preserve"> me </w:t>
      </w:r>
      <w:proofErr w:type="spellStart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ngā</w:t>
      </w:r>
      <w:proofErr w:type="spellEnd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wheako</w:t>
      </w:r>
      <w:proofErr w:type="spellEnd"/>
    </w:p>
    <w:p w14:paraId="4268901A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Te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Tiriti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o Waitangi is my touchstone personally and professionally. I draw on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te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Tiriti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gram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as a way to</w:t>
      </w:r>
      <w:proofErr w:type="gram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understand and work with a diverse set of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kaupapa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Māori and non-Māori groups, individuals and organisations. </w:t>
      </w:r>
    </w:p>
    <w:p w14:paraId="406D0000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</w:p>
    <w:p w14:paraId="30A5CF93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I have worked on a range of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kaupapa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Māori health, </w:t>
      </w:r>
      <w:proofErr w:type="gram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education</w:t>
      </w:r>
      <w:proofErr w:type="gram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and environmental initiatives:</w:t>
      </w:r>
    </w:p>
    <w:p w14:paraId="6419107E" w14:textId="77777777" w:rsidR="0077520F" w:rsidRPr="0077520F" w:rsidRDefault="0077520F" w:rsidP="0077520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Kaupapa Māori - by Māori, for Māori</w:t>
      </w: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: I work with diverse Māori groups to advance the wider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kaupapa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i.e. at a strategic or practical </w:t>
      </w:r>
      <w:proofErr w:type="gram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level</w:t>
      </w:r>
      <w:proofErr w:type="gramEnd"/>
    </w:p>
    <w:p w14:paraId="309AA6AA" w14:textId="77777777" w:rsidR="0077520F" w:rsidRPr="0077520F" w:rsidRDefault="0077520F" w:rsidP="0077520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With “</w:t>
      </w:r>
      <w:proofErr w:type="spellStart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Tangata</w:t>
      </w:r>
      <w:proofErr w:type="spellEnd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Tiriti</w:t>
      </w:r>
      <w:proofErr w:type="spellEnd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”:</w:t>
      </w: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I work with non-Māori about how best to create and foster productive relationships with Māori. </w:t>
      </w:r>
    </w:p>
    <w:p w14:paraId="37F88905" w14:textId="77777777" w:rsidR="0077520F" w:rsidRPr="0077520F" w:rsidRDefault="0077520F" w:rsidP="0077520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A two-worlds approach:</w:t>
      </w: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I explore the power-sharing relationships </w:t>
      </w:r>
      <w:r w:rsidRPr="0077520F">
        <w:rPr>
          <w:rFonts w:ascii="Arial" w:eastAsia="Times New Roman" w:hAnsi="Arial" w:cs="Arial"/>
          <w:i/>
          <w:iCs/>
          <w:color w:val="000000"/>
          <w:kern w:val="0"/>
          <w:lang w:eastAsia="en-NZ"/>
          <w14:ligatures w14:val="none"/>
        </w:rPr>
        <w:t>between</w:t>
      </w: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Māori and non-Māori to draw on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mātauranga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Māori and Western worldviews, values, and concepts to advance wellbeing and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hauora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. </w:t>
      </w:r>
    </w:p>
    <w:p w14:paraId="54AD66AC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</w:p>
    <w:p w14:paraId="1B48B6DE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lastRenderedPageBreak/>
        <w:t>I’m curious about what supports and gets in the way of people being, talking and acting with each other as opposed to past each other. My PhD explored co-governance education in Aotearoa.</w:t>
      </w:r>
    </w:p>
    <w:p w14:paraId="4F9C2915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</w:p>
    <w:p w14:paraId="34E0DA94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 xml:space="preserve">Te Rau Ora, Te Rau </w:t>
      </w:r>
      <w:proofErr w:type="spellStart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Rangahau</w:t>
      </w:r>
      <w:proofErr w:type="spellEnd"/>
    </w:p>
    <w:p w14:paraId="312E3256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I am currently the He Rau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Rangahau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(Research Manager) with Te Rau Ora. </w:t>
      </w:r>
      <w:r w:rsidRPr="0077520F">
        <w:rPr>
          <w:rFonts w:ascii="Arial" w:eastAsia="Times New Roman" w:hAnsi="Arial" w:cs="Arial"/>
          <w:color w:val="000000"/>
          <w:kern w:val="0"/>
          <w:sz w:val="26"/>
          <w:szCs w:val="26"/>
          <w:shd w:val="clear" w:color="auto" w:fill="FFFFFF"/>
          <w:lang w:eastAsia="en-NZ"/>
          <w14:ligatures w14:val="none"/>
        </w:rPr>
        <w:t>Te Rau Ora develops and sustains a Māori health workforce to effectively contribute to Māori Health &amp; Wellbeing.</w:t>
      </w:r>
    </w:p>
    <w:p w14:paraId="544DED86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</w:p>
    <w:p w14:paraId="4C9E172E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Kei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ngā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maunga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whakahī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,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kāti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au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konei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.</w:t>
      </w:r>
    </w:p>
    <w:p w14:paraId="67EC0FF5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Tēnei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te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ngākau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whakaiti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e mihi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ake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rā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ki a koutou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katoa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.</w:t>
      </w:r>
    </w:p>
    <w:p w14:paraId="662D1872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Nāku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iti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nei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me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ngā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 xml:space="preserve"> </w:t>
      </w: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manaakitanga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,</w:t>
      </w:r>
    </w:p>
    <w:p w14:paraId="6B0FC393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proofErr w:type="spellStart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Nā</w:t>
      </w:r>
      <w:proofErr w:type="spellEnd"/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,</w:t>
      </w:r>
    </w:p>
    <w:p w14:paraId="56CEC966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Alex</w:t>
      </w:r>
    </w:p>
    <w:p w14:paraId="56113694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</w:p>
    <w:p w14:paraId="6D67B483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If you’re interested below is more about me and some of my recent work.</w:t>
      </w:r>
    </w:p>
    <w:p w14:paraId="3E85033F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</w:p>
    <w:p w14:paraId="0FDA52E5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 xml:space="preserve">“Pākehā Paralysis” / Pākehā responses to Te </w:t>
      </w:r>
      <w:proofErr w:type="spellStart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Tiriti</w:t>
      </w:r>
      <w:proofErr w:type="spellEnd"/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 xml:space="preserve"> o Waitangi </w:t>
      </w:r>
    </w:p>
    <w:p w14:paraId="45AAC7D9" w14:textId="77777777" w:rsidR="0077520F" w:rsidRPr="0077520F" w:rsidRDefault="0077520F" w:rsidP="007752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</w:pPr>
      <w:hyperlink r:id="rId7" w:history="1">
        <w:proofErr w:type="spellStart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TedX</w:t>
        </w:r>
        <w:proofErr w:type="spellEnd"/>
      </w:hyperlink>
    </w:p>
    <w:p w14:paraId="43C1B390" w14:textId="77777777" w:rsidR="0077520F" w:rsidRPr="0077520F" w:rsidRDefault="0077520F" w:rsidP="007752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</w:pPr>
      <w:hyperlink r:id="rId8" w:history="1"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Land of the long white cloud series</w:t>
        </w:r>
      </w:hyperlink>
    </w:p>
    <w:p w14:paraId="79126C15" w14:textId="77777777" w:rsidR="0077520F" w:rsidRPr="0077520F" w:rsidRDefault="0077520F" w:rsidP="007752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</w:pPr>
      <w:hyperlink r:id="rId9" w:history="1"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 xml:space="preserve">Practice Foundations: </w:t>
        </w:r>
        <w:proofErr w:type="spellStart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Tangata</w:t>
        </w:r>
        <w:proofErr w:type="spellEnd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 xml:space="preserve"> </w:t>
        </w:r>
        <w:proofErr w:type="spellStart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Tiriti</w:t>
        </w:r>
        <w:proofErr w:type="spellEnd"/>
      </w:hyperlink>
      <w:r w:rsidRPr="0077520F"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  <w:t> </w:t>
      </w:r>
    </w:p>
    <w:p w14:paraId="52C95A7D" w14:textId="77777777" w:rsidR="0077520F" w:rsidRPr="0077520F" w:rsidRDefault="0077520F" w:rsidP="0077520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</w:pPr>
      <w:hyperlink r:id="rId10" w:history="1"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 xml:space="preserve">Te </w:t>
        </w:r>
        <w:proofErr w:type="spellStart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Tiriti</w:t>
        </w:r>
        <w:proofErr w:type="spellEnd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 xml:space="preserve"> o Waitangi and Anti-racist Activism</w:t>
        </w:r>
      </w:hyperlink>
    </w:p>
    <w:p w14:paraId="11A146CE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PhD</w:t>
      </w:r>
    </w:p>
    <w:p w14:paraId="7325F4B2" w14:textId="77777777" w:rsidR="0077520F" w:rsidRPr="0077520F" w:rsidRDefault="0077520F" w:rsidP="0077520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</w:pPr>
      <w:hyperlink r:id="rId11" w:history="1"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 xml:space="preserve">Thesis: Te </w:t>
        </w:r>
        <w:proofErr w:type="spellStart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Toka</w:t>
        </w:r>
        <w:proofErr w:type="spellEnd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 xml:space="preserve"> </w:t>
        </w:r>
        <w:proofErr w:type="spellStart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Whakaaea</w:t>
        </w:r>
        <w:proofErr w:type="spellEnd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: Co-governance education in Aotearoa-New Zealand</w:t>
        </w:r>
      </w:hyperlink>
    </w:p>
    <w:p w14:paraId="122942C8" w14:textId="77777777" w:rsidR="0077520F" w:rsidRPr="0077520F" w:rsidRDefault="0077520F" w:rsidP="0077520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</w:pPr>
      <w:hyperlink r:id="rId12" w:history="1"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Brief article: Conceptualising co-governance in education</w:t>
        </w:r>
      </w:hyperlink>
    </w:p>
    <w:p w14:paraId="53F3BEB5" w14:textId="77777777" w:rsidR="0077520F" w:rsidRPr="0077520F" w:rsidRDefault="0077520F" w:rsidP="0077520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NZ"/>
          <w14:ligatures w14:val="none"/>
        </w:rPr>
      </w:pPr>
      <w:r w:rsidRPr="0077520F">
        <w:rPr>
          <w:rFonts w:ascii="Arial" w:eastAsia="Times New Roman" w:hAnsi="Arial" w:cs="Arial"/>
          <w:b/>
          <w:bCs/>
          <w:color w:val="000000"/>
          <w:kern w:val="0"/>
          <w:lang w:eastAsia="en-NZ"/>
          <w14:ligatures w14:val="none"/>
        </w:rPr>
        <w:t>Podcasts:</w:t>
      </w:r>
    </w:p>
    <w:p w14:paraId="48E80D9B" w14:textId="77777777" w:rsidR="0077520F" w:rsidRPr="0077520F" w:rsidRDefault="0077520F" w:rsidP="0077520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</w:pPr>
      <w:hyperlink r:id="rId13" w:history="1">
        <w:proofErr w:type="spellStart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Taringa</w:t>
        </w:r>
        <w:proofErr w:type="spellEnd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 </w:t>
        </w:r>
      </w:hyperlink>
    </w:p>
    <w:p w14:paraId="095EC3B6" w14:textId="77777777" w:rsidR="0077520F" w:rsidRPr="0077520F" w:rsidRDefault="0077520F" w:rsidP="0077520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</w:pPr>
      <w:hyperlink r:id="rId14" w:history="1">
        <w:proofErr w:type="spellStart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Toitū</w:t>
        </w:r>
        <w:proofErr w:type="spellEnd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 xml:space="preserve"> </w:t>
        </w:r>
        <w:proofErr w:type="spellStart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te</w:t>
        </w:r>
        <w:proofErr w:type="spellEnd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 xml:space="preserve"> </w:t>
        </w:r>
        <w:proofErr w:type="spellStart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Tiriti</w:t>
        </w:r>
        <w:proofErr w:type="spellEnd"/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: A Pākehā Perspective</w:t>
        </w:r>
      </w:hyperlink>
    </w:p>
    <w:p w14:paraId="1386CCC6" w14:textId="77777777" w:rsidR="0077520F" w:rsidRPr="0077520F" w:rsidRDefault="0077520F" w:rsidP="0077520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</w:pPr>
      <w:hyperlink r:id="rId15" w:history="1">
        <w:r w:rsidRPr="0077520F">
          <w:rPr>
            <w:rFonts w:ascii="Arial" w:eastAsia="Times New Roman" w:hAnsi="Arial" w:cs="Arial"/>
            <w:color w:val="1155CC"/>
            <w:kern w:val="0"/>
            <w:u w:val="single"/>
            <w:lang w:eastAsia="en-NZ"/>
            <w14:ligatures w14:val="none"/>
          </w:rPr>
          <w:t>Co-governance education, walking between worlds and growing peace</w:t>
        </w:r>
      </w:hyperlink>
    </w:p>
    <w:p w14:paraId="562B1CD5" w14:textId="77777777" w:rsidR="0096642E" w:rsidRDefault="0096642E"/>
    <w:sectPr w:rsidR="00966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B13B1"/>
    <w:multiLevelType w:val="multilevel"/>
    <w:tmpl w:val="621C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E26A1"/>
    <w:multiLevelType w:val="multilevel"/>
    <w:tmpl w:val="61C2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5355C"/>
    <w:multiLevelType w:val="multilevel"/>
    <w:tmpl w:val="6F8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8370C"/>
    <w:multiLevelType w:val="multilevel"/>
    <w:tmpl w:val="1396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262007">
    <w:abstractNumId w:val="0"/>
  </w:num>
  <w:num w:numId="2" w16cid:durableId="1915431660">
    <w:abstractNumId w:val="2"/>
  </w:num>
  <w:num w:numId="3" w16cid:durableId="1336344875">
    <w:abstractNumId w:val="1"/>
  </w:num>
  <w:num w:numId="4" w16cid:durableId="368650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0F"/>
    <w:rsid w:val="005C194C"/>
    <w:rsid w:val="0077520F"/>
    <w:rsid w:val="0096642E"/>
    <w:rsid w:val="00BF5544"/>
    <w:rsid w:val="00E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F8ED"/>
  <w15:chartTrackingRefBased/>
  <w15:docId w15:val="{32E88F7C-C28D-49F9-8642-BA6E5E34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75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z.co.nz/programmes/land-of-the-long-white-cloud/story/2018721662/land-of-the-long-white-cloud-episode-4-pakeha-paralysis" TargetMode="External"/><Relationship Id="rId13" Type="http://schemas.openxmlformats.org/officeDocument/2006/relationships/hyperlink" Target="https://www.facebook.com/Taringapodcast/videos/this-week-we-celebrate-our-300th-episode-this-achievement-is-due-to-the-support-/8636637485211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uOT15h4-7Y" TargetMode="External"/><Relationship Id="rId12" Type="http://schemas.openxmlformats.org/officeDocument/2006/relationships/hyperlink" Target="https://theeducationhub.org.nz/conceptualising-co-governance-in-educa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nz.co.nz/tags/Alex%20Barnes" TargetMode="External"/><Relationship Id="rId11" Type="http://schemas.openxmlformats.org/officeDocument/2006/relationships/hyperlink" Target="https://openrepository.aut.ac.nz/items/4b026691-6723-49d7-8540-21dfec64af6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pen.spotify.com/episode/2tp5FBhqdp77r6yJWmqIwZ" TargetMode="External"/><Relationship Id="rId10" Type="http://schemas.openxmlformats.org/officeDocument/2006/relationships/hyperlink" Target="https://www.youtube.com/watch?v=ATBAC8C35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wSSY7YuKDo" TargetMode="External"/><Relationship Id="rId14" Type="http://schemas.openxmlformats.org/officeDocument/2006/relationships/hyperlink" Target="https://www.themiddlespace.co.nz/podcast/blog-welcome-65bkn-ncy6y-meaef-cs2zn-lf2gc-6e8ac-9yp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O'Sullivan</dc:creator>
  <cp:keywords/>
  <dc:description/>
  <cp:lastModifiedBy>Ryan O'Sullivan</cp:lastModifiedBy>
  <cp:revision>1</cp:revision>
  <dcterms:created xsi:type="dcterms:W3CDTF">2024-12-09T01:46:00Z</dcterms:created>
  <dcterms:modified xsi:type="dcterms:W3CDTF">2024-12-09T01:50:00Z</dcterms:modified>
</cp:coreProperties>
</file>