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FD0FF" w14:textId="77777777" w:rsidR="00072301" w:rsidRPr="00072301" w:rsidRDefault="00072301" w:rsidP="00072301">
      <w:pPr>
        <w:spacing w:after="0"/>
        <w:rPr>
          <w:rFonts w:cstheme="minorHAnsi"/>
          <w:b/>
        </w:rPr>
      </w:pPr>
      <w:r w:rsidRPr="00072301">
        <w:rPr>
          <w:rFonts w:cstheme="minorHAnsi"/>
          <w:b/>
          <w:sz w:val="48"/>
          <w:szCs w:val="48"/>
        </w:rPr>
        <w:t>Enrolment Audits for Practices</w:t>
      </w:r>
    </w:p>
    <w:p w14:paraId="66CA4079" w14:textId="7EAE58E6" w:rsidR="000D6557" w:rsidRPr="00072301" w:rsidRDefault="00072301" w:rsidP="000A35CE">
      <w:pPr>
        <w:rPr>
          <w:rFonts w:cstheme="minorHAnsi"/>
          <w:color w:val="52676F"/>
          <w:sz w:val="18"/>
          <w:szCs w:val="18"/>
        </w:rPr>
      </w:pPr>
      <w:r w:rsidRPr="00072301">
        <w:rPr>
          <w:rFonts w:cstheme="minorHAnsi"/>
          <w:b/>
          <w:sz w:val="40"/>
          <w:szCs w:val="40"/>
        </w:rPr>
        <w:t>Master guide: MedTech Evolution</w:t>
      </w:r>
      <w:r w:rsidRPr="00072301">
        <w:rPr>
          <w:rFonts w:cstheme="minorHAnsi"/>
          <w:b/>
        </w:rPr>
        <w:t xml:space="preserve"> </w:t>
      </w:r>
    </w:p>
    <w:p w14:paraId="752CCF71" w14:textId="5F073BD3" w:rsidR="009532F7" w:rsidRPr="0053039D" w:rsidRDefault="006E75EF" w:rsidP="007275CB">
      <w:pPr>
        <w:spacing w:after="0" w:line="240" w:lineRule="auto"/>
        <w:rPr>
          <w:rFonts w:cstheme="minorHAnsi"/>
          <w:b/>
          <w:sz w:val="28"/>
          <w:szCs w:val="28"/>
        </w:rPr>
      </w:pPr>
      <w:r w:rsidRPr="0053039D">
        <w:rPr>
          <w:rFonts w:cstheme="minorHAnsi"/>
          <w:b/>
          <w:sz w:val="28"/>
          <w:szCs w:val="28"/>
        </w:rPr>
        <w:t xml:space="preserve">Enrolment </w:t>
      </w:r>
      <w:r w:rsidR="00DB2E90" w:rsidRPr="0053039D">
        <w:rPr>
          <w:rFonts w:cstheme="minorHAnsi"/>
          <w:b/>
          <w:sz w:val="28"/>
          <w:szCs w:val="28"/>
        </w:rPr>
        <w:t>– Self Audit</w:t>
      </w:r>
    </w:p>
    <w:p w14:paraId="21FA0D4A" w14:textId="502865DB" w:rsidR="004847AC" w:rsidRPr="001175B6" w:rsidRDefault="004847AC" w:rsidP="007275CB">
      <w:pPr>
        <w:spacing w:line="240" w:lineRule="auto"/>
        <w:jc w:val="both"/>
        <w:rPr>
          <w:rFonts w:cstheme="minorHAnsi"/>
        </w:rPr>
      </w:pPr>
      <w:r w:rsidRPr="001175B6">
        <w:rPr>
          <w:rFonts w:cstheme="minorHAnsi"/>
        </w:rPr>
        <w:t xml:space="preserve">As part of the enrolment </w:t>
      </w:r>
      <w:r w:rsidR="00625550" w:rsidRPr="001175B6">
        <w:rPr>
          <w:rFonts w:cstheme="minorHAnsi"/>
        </w:rPr>
        <w:t>process,</w:t>
      </w:r>
      <w:r w:rsidRPr="001175B6">
        <w:rPr>
          <w:rFonts w:cstheme="minorHAnsi"/>
        </w:rPr>
        <w:t xml:space="preserve"> we strongly recommend that practices complete a</w:t>
      </w:r>
      <w:r w:rsidR="009D66F4" w:rsidRPr="001175B6">
        <w:rPr>
          <w:rFonts w:cstheme="minorHAnsi"/>
        </w:rPr>
        <w:t xml:space="preserve">n </w:t>
      </w:r>
      <w:r w:rsidRPr="001175B6">
        <w:rPr>
          <w:rFonts w:cstheme="minorHAnsi"/>
        </w:rPr>
        <w:t xml:space="preserve">enrolment self-audit of their practice register. </w:t>
      </w:r>
      <w:r w:rsidR="009D66F4" w:rsidRPr="001175B6">
        <w:rPr>
          <w:rFonts w:cstheme="minorHAnsi"/>
        </w:rPr>
        <w:t xml:space="preserve">There is no recommended frequency for the audit, this is determined by the </w:t>
      </w:r>
      <w:r w:rsidR="00AC17CE" w:rsidRPr="001175B6">
        <w:rPr>
          <w:rFonts w:cstheme="minorHAnsi"/>
        </w:rPr>
        <w:t>practice</w:t>
      </w:r>
      <w:r w:rsidR="00430BA6" w:rsidRPr="001175B6">
        <w:rPr>
          <w:rFonts w:cstheme="minorHAnsi"/>
        </w:rPr>
        <w:t xml:space="preserve">. </w:t>
      </w:r>
      <w:r w:rsidR="000A503E" w:rsidRPr="001175B6">
        <w:rPr>
          <w:rFonts w:cstheme="minorHAnsi"/>
        </w:rPr>
        <w:t>Health Hawke</w:t>
      </w:r>
      <w:r w:rsidR="00A72280" w:rsidRPr="001175B6">
        <w:rPr>
          <w:rFonts w:cstheme="minorHAnsi"/>
        </w:rPr>
        <w:t xml:space="preserve">s </w:t>
      </w:r>
      <w:proofErr w:type="gramStart"/>
      <w:r w:rsidR="000A503E" w:rsidRPr="001175B6">
        <w:rPr>
          <w:rFonts w:cstheme="minorHAnsi"/>
        </w:rPr>
        <w:t>B</w:t>
      </w:r>
      <w:r w:rsidR="00A72280" w:rsidRPr="001175B6">
        <w:rPr>
          <w:rFonts w:cstheme="minorHAnsi"/>
        </w:rPr>
        <w:t>ay</w:t>
      </w:r>
      <w:proofErr w:type="gramEnd"/>
      <w:r w:rsidR="0050689D" w:rsidRPr="001175B6">
        <w:rPr>
          <w:rFonts w:cstheme="minorHAnsi"/>
        </w:rPr>
        <w:t xml:space="preserve"> </w:t>
      </w:r>
      <w:r w:rsidR="005F2B5A" w:rsidRPr="001175B6">
        <w:rPr>
          <w:rFonts w:cstheme="minorHAnsi"/>
        </w:rPr>
        <w:t>suggest</w:t>
      </w:r>
      <w:r w:rsidR="009D66F4" w:rsidRPr="001175B6">
        <w:rPr>
          <w:rFonts w:cstheme="minorHAnsi"/>
        </w:rPr>
        <w:t xml:space="preserve"> you </w:t>
      </w:r>
      <w:r w:rsidR="00F859BE" w:rsidRPr="001175B6">
        <w:rPr>
          <w:rFonts w:cstheme="minorHAnsi"/>
        </w:rPr>
        <w:t>implement</w:t>
      </w:r>
      <w:r w:rsidR="009D66F4" w:rsidRPr="001175B6">
        <w:rPr>
          <w:rFonts w:cstheme="minorHAnsi"/>
        </w:rPr>
        <w:t xml:space="preserve"> a regular process</w:t>
      </w:r>
      <w:r w:rsidR="00AC17CE" w:rsidRPr="001175B6">
        <w:rPr>
          <w:rFonts w:cstheme="minorHAnsi"/>
        </w:rPr>
        <w:t xml:space="preserve"> to</w:t>
      </w:r>
      <w:r w:rsidR="009D66F4" w:rsidRPr="001175B6">
        <w:rPr>
          <w:rFonts w:cstheme="minorHAnsi"/>
        </w:rPr>
        <w:t xml:space="preserve"> ensure you are compliant with all the Enrolment rules</w:t>
      </w:r>
      <w:r w:rsidR="000A503E" w:rsidRPr="001175B6">
        <w:rPr>
          <w:rFonts w:cstheme="minorHAnsi"/>
        </w:rPr>
        <w:t xml:space="preserve">, ensuring </w:t>
      </w:r>
      <w:r w:rsidRPr="001175B6">
        <w:rPr>
          <w:rFonts w:cstheme="minorHAnsi"/>
        </w:rPr>
        <w:t>you</w:t>
      </w:r>
      <w:r w:rsidR="000A503E" w:rsidRPr="001175B6">
        <w:rPr>
          <w:rFonts w:cstheme="minorHAnsi"/>
        </w:rPr>
        <w:t>r practice is</w:t>
      </w:r>
      <w:r w:rsidRPr="001175B6">
        <w:rPr>
          <w:rFonts w:cstheme="minorHAnsi"/>
        </w:rPr>
        <w:t xml:space="preserve"> well placed in the event of an enrolment audit by Health New Zealand.</w:t>
      </w:r>
      <w:r w:rsidR="00406E91" w:rsidRPr="001175B6">
        <w:rPr>
          <w:rFonts w:cstheme="minorHAnsi"/>
        </w:rPr>
        <w:t xml:space="preserve"> Recommended audit number is 100.</w:t>
      </w:r>
    </w:p>
    <w:p w14:paraId="4F594595" w14:textId="136F3A80" w:rsidR="00094FA0" w:rsidRPr="00D07321" w:rsidRDefault="00094FA0" w:rsidP="007275CB">
      <w:pPr>
        <w:spacing w:after="0" w:line="240" w:lineRule="auto"/>
        <w:jc w:val="both"/>
        <w:rPr>
          <w:rFonts w:cstheme="minorHAnsi"/>
          <w:b/>
          <w:bCs/>
          <w:sz w:val="28"/>
          <w:szCs w:val="28"/>
        </w:rPr>
      </w:pPr>
      <w:r w:rsidRPr="00D07321">
        <w:rPr>
          <w:rFonts w:cstheme="minorHAnsi"/>
          <w:b/>
          <w:bCs/>
          <w:sz w:val="28"/>
          <w:szCs w:val="28"/>
        </w:rPr>
        <w:t>Background information</w:t>
      </w:r>
      <w:r w:rsidR="00D928B8" w:rsidRPr="00D07321">
        <w:rPr>
          <w:rFonts w:cstheme="minorHAnsi"/>
          <w:b/>
          <w:bCs/>
          <w:sz w:val="28"/>
          <w:szCs w:val="28"/>
        </w:rPr>
        <w:t xml:space="preserve"> and resources</w:t>
      </w:r>
    </w:p>
    <w:p w14:paraId="2AFA9F4C" w14:textId="2CF15BC5" w:rsidR="001C6BD7" w:rsidRPr="0090549B" w:rsidRDefault="00C11804" w:rsidP="007275CB">
      <w:pPr>
        <w:spacing w:line="240" w:lineRule="auto"/>
        <w:jc w:val="both"/>
        <w:rPr>
          <w:rFonts w:cstheme="minorHAnsi"/>
        </w:rPr>
      </w:pPr>
      <w:r w:rsidRPr="0090549B">
        <w:rPr>
          <w:rFonts w:cstheme="minorHAnsi"/>
        </w:rPr>
        <w:t>Health Hawkes Bay have provided a toolkit of resources for training staff in Enrolment</w:t>
      </w:r>
      <w:r w:rsidR="00312F1D" w:rsidRPr="0090549B">
        <w:rPr>
          <w:rFonts w:cstheme="minorHAnsi"/>
        </w:rPr>
        <w:t xml:space="preserve"> </w:t>
      </w:r>
      <w:r w:rsidR="0049708C" w:rsidRPr="0090549B">
        <w:rPr>
          <w:rFonts w:cstheme="minorHAnsi"/>
        </w:rPr>
        <w:t>Processes</w:t>
      </w:r>
      <w:r w:rsidR="00F250A3" w:rsidRPr="0090549B">
        <w:rPr>
          <w:rFonts w:cstheme="minorHAnsi"/>
        </w:rPr>
        <w:t xml:space="preserve"> </w:t>
      </w:r>
      <w:hyperlink r:id="rId11" w:history="1">
        <w:r w:rsidR="00F250A3" w:rsidRPr="0090549B">
          <w:rPr>
            <w:rFonts w:cstheme="minorHAnsi"/>
            <w:color w:val="0000FF"/>
            <w:u w:val="single"/>
          </w:rPr>
          <w:t>Enrolling with General Practice - Health Hawke's Bay</w:t>
        </w:r>
      </w:hyperlink>
      <w:r w:rsidR="007C4DBF" w:rsidRPr="0090549B">
        <w:rPr>
          <w:rFonts w:cstheme="minorHAnsi"/>
          <w:color w:val="0000FF"/>
          <w:u w:val="single"/>
        </w:rPr>
        <w:t xml:space="preserve">   </w:t>
      </w:r>
      <w:r w:rsidR="007C4DBF" w:rsidRPr="0090549B">
        <w:rPr>
          <w:rFonts w:cstheme="minorHAnsi"/>
        </w:rPr>
        <w:t>a</w:t>
      </w:r>
      <w:r w:rsidR="0049708C" w:rsidRPr="0090549B">
        <w:rPr>
          <w:rFonts w:cstheme="minorHAnsi"/>
        </w:rPr>
        <w:t>s well as</w:t>
      </w:r>
      <w:r w:rsidR="007C4DBF" w:rsidRPr="0090549B">
        <w:rPr>
          <w:rFonts w:cstheme="minorHAnsi"/>
        </w:rPr>
        <w:t xml:space="preserve"> further </w:t>
      </w:r>
      <w:r w:rsidR="00D926EE">
        <w:rPr>
          <w:rFonts w:cstheme="minorHAnsi"/>
        </w:rPr>
        <w:t xml:space="preserve">reference </w:t>
      </w:r>
      <w:r w:rsidR="007C4DBF" w:rsidRPr="0090549B">
        <w:rPr>
          <w:rFonts w:cstheme="minorHAnsi"/>
        </w:rPr>
        <w:t xml:space="preserve">links below in </w:t>
      </w:r>
      <w:hyperlink w:anchor="Appendix3" w:history="1">
        <w:r w:rsidR="0053407F" w:rsidRPr="0053407F">
          <w:rPr>
            <w:rStyle w:val="Hyperlink"/>
            <w:rFonts w:cstheme="minorHAnsi"/>
          </w:rPr>
          <w:t>Appendix</w:t>
        </w:r>
        <w:r w:rsidR="0053407F">
          <w:rPr>
            <w:rStyle w:val="Hyperlink"/>
            <w:rFonts w:cstheme="minorHAnsi"/>
          </w:rPr>
          <w:t xml:space="preserve"> </w:t>
        </w:r>
        <w:r w:rsidR="0053407F" w:rsidRPr="0053407F">
          <w:rPr>
            <w:rStyle w:val="Hyperlink"/>
            <w:rFonts w:cstheme="minorHAnsi"/>
          </w:rPr>
          <w:t>3</w:t>
        </w:r>
      </w:hyperlink>
      <w:r w:rsidR="0053407F">
        <w:rPr>
          <w:rFonts w:cstheme="minorHAnsi"/>
        </w:rPr>
        <w:t>.</w:t>
      </w:r>
    </w:p>
    <w:p w14:paraId="75127639" w14:textId="2D23EA63" w:rsidR="00AE6094" w:rsidRPr="0090549B" w:rsidRDefault="00AE6094" w:rsidP="007275CB">
      <w:pPr>
        <w:spacing w:after="0" w:line="240" w:lineRule="auto"/>
        <w:jc w:val="both"/>
        <w:rPr>
          <w:rFonts w:cstheme="minorHAnsi"/>
          <w:b/>
          <w:bCs/>
        </w:rPr>
      </w:pPr>
      <w:r w:rsidRPr="0090549B">
        <w:rPr>
          <w:rFonts w:cstheme="minorHAnsi"/>
          <w:b/>
          <w:bCs/>
        </w:rPr>
        <w:t>Why is May 2011 significant</w:t>
      </w:r>
    </w:p>
    <w:p w14:paraId="13C4080D" w14:textId="597A469B" w:rsidR="00054478" w:rsidRPr="0090549B" w:rsidRDefault="00930562" w:rsidP="007275CB">
      <w:pPr>
        <w:spacing w:after="0" w:line="240" w:lineRule="auto"/>
        <w:jc w:val="both"/>
        <w:rPr>
          <w:rFonts w:cstheme="minorHAnsi"/>
        </w:rPr>
      </w:pPr>
      <w:r w:rsidRPr="0090549B">
        <w:rPr>
          <w:rFonts w:cstheme="minorHAnsi"/>
        </w:rPr>
        <w:t>“</w:t>
      </w:r>
      <w:r w:rsidR="00054478" w:rsidRPr="0090549B">
        <w:rPr>
          <w:rFonts w:cstheme="minorHAnsi"/>
        </w:rPr>
        <w:t xml:space="preserve">In May 2011 new Enrolment Requirements were released which included a new-look enrolment form containing the eligibility declaration. </w:t>
      </w:r>
      <w:r w:rsidR="008B6050" w:rsidRPr="0090549B">
        <w:rPr>
          <w:rFonts w:cstheme="minorHAnsi"/>
        </w:rPr>
        <w:t xml:space="preserve">A </w:t>
      </w:r>
      <w:r w:rsidRPr="0090549B">
        <w:rPr>
          <w:rFonts w:cstheme="minorHAnsi"/>
        </w:rPr>
        <w:t>Quality</w:t>
      </w:r>
      <w:r w:rsidR="008B6050" w:rsidRPr="0090549B">
        <w:rPr>
          <w:rFonts w:cstheme="minorHAnsi"/>
        </w:rPr>
        <w:t xml:space="preserve"> Improvement Process was also introduced at this time to allow Providers and PHO</w:t>
      </w:r>
      <w:r w:rsidR="003D5E94" w:rsidRPr="0090549B">
        <w:rPr>
          <w:rFonts w:cstheme="minorHAnsi"/>
        </w:rPr>
        <w:t xml:space="preserve">s time to develop internal systems and processes to assess eligibility. Many practices took the opportunity and instigated a rolling </w:t>
      </w:r>
      <w:r w:rsidRPr="0090549B">
        <w:rPr>
          <w:rFonts w:cstheme="minorHAnsi"/>
        </w:rPr>
        <w:t>programme</w:t>
      </w:r>
      <w:r w:rsidR="003D5E94" w:rsidRPr="0090549B">
        <w:rPr>
          <w:rFonts w:cstheme="minorHAnsi"/>
        </w:rPr>
        <w:t xml:space="preserve"> of re-enrolling </w:t>
      </w:r>
      <w:r w:rsidRPr="0090549B">
        <w:rPr>
          <w:rFonts w:cstheme="minorHAnsi"/>
        </w:rPr>
        <w:t>its</w:t>
      </w:r>
      <w:r w:rsidR="003D5E94" w:rsidRPr="0090549B">
        <w:rPr>
          <w:rFonts w:cstheme="minorHAnsi"/>
        </w:rPr>
        <w:t xml:space="preserve"> patient population using the new enrolment form. </w:t>
      </w:r>
    </w:p>
    <w:p w14:paraId="65D9CBAD" w14:textId="672DA100" w:rsidR="003D5E94" w:rsidRDefault="003D5E94" w:rsidP="007275CB">
      <w:pPr>
        <w:spacing w:after="0" w:line="240" w:lineRule="auto"/>
        <w:jc w:val="both"/>
        <w:rPr>
          <w:rFonts w:cstheme="minorHAnsi"/>
        </w:rPr>
      </w:pPr>
      <w:r w:rsidRPr="0090549B">
        <w:rPr>
          <w:rFonts w:cstheme="minorHAnsi"/>
        </w:rPr>
        <w:t>Subsequent release</w:t>
      </w:r>
      <w:r w:rsidR="00930562" w:rsidRPr="0090549B">
        <w:rPr>
          <w:rFonts w:cstheme="minorHAnsi"/>
        </w:rPr>
        <w:t>s</w:t>
      </w:r>
      <w:r w:rsidRPr="0090549B">
        <w:rPr>
          <w:rFonts w:cstheme="minorHAnsi"/>
        </w:rPr>
        <w:t xml:space="preserve"> of the </w:t>
      </w:r>
      <w:r w:rsidR="00930562" w:rsidRPr="0090549B">
        <w:rPr>
          <w:rFonts w:cstheme="minorHAnsi"/>
        </w:rPr>
        <w:t>Enrolment Requirements have also reminded practices that if patients have not yet signed an enrolment form containing the eligibility declaration and the health privacy statement, then a new form should be obtained at the next point of contact.</w:t>
      </w:r>
      <w:r w:rsidR="5AB4992A" w:rsidRPr="0090549B">
        <w:rPr>
          <w:rFonts w:cstheme="minorHAnsi"/>
        </w:rPr>
        <w:t xml:space="preserve">” </w:t>
      </w:r>
      <w:r w:rsidR="002E3EEB" w:rsidRPr="0090549B">
        <w:rPr>
          <w:rFonts w:cstheme="minorHAnsi"/>
        </w:rPr>
        <w:t>Ref:</w:t>
      </w:r>
      <w:r w:rsidR="00930562" w:rsidRPr="0090549B">
        <w:rPr>
          <w:rFonts w:cstheme="minorHAnsi"/>
        </w:rPr>
        <w:t xml:space="preserve"> </w:t>
      </w:r>
      <w:r w:rsidR="002E3EEB" w:rsidRPr="0090549B">
        <w:rPr>
          <w:rFonts w:cstheme="minorHAnsi"/>
        </w:rPr>
        <w:t>MOH</w:t>
      </w:r>
      <w:r w:rsidR="007275CB">
        <w:rPr>
          <w:rFonts w:cstheme="minorHAnsi"/>
        </w:rPr>
        <w:t>.</w:t>
      </w:r>
      <w:r w:rsidR="0052407A">
        <w:rPr>
          <w:rFonts w:cstheme="minorHAnsi"/>
        </w:rPr>
        <w:t xml:space="preserve"> </w:t>
      </w:r>
      <w:hyperlink r:id="rId12" w:history="1">
        <w:r w:rsidR="00865738" w:rsidRPr="00865738">
          <w:rPr>
            <w:color w:val="0000FF"/>
            <w:u w:val="single"/>
          </w:rPr>
          <w:t>Eligibility and Entitlement Presentation by Health New Zealand - Health Hawke's Bay</w:t>
        </w:r>
      </w:hyperlink>
    </w:p>
    <w:p w14:paraId="5033D096" w14:textId="77777777" w:rsidR="00A9480A" w:rsidRPr="00A9480A" w:rsidRDefault="00A9480A" w:rsidP="007275CB">
      <w:pPr>
        <w:spacing w:after="0" w:line="240" w:lineRule="auto"/>
        <w:jc w:val="both"/>
        <w:rPr>
          <w:rFonts w:cstheme="minorHAnsi"/>
          <w:sz w:val="16"/>
          <w:szCs w:val="16"/>
        </w:rPr>
      </w:pPr>
    </w:p>
    <w:p w14:paraId="7B2C402F" w14:textId="77777777" w:rsidR="00C91351" w:rsidRDefault="00B52117" w:rsidP="00C91351">
      <w:pPr>
        <w:spacing w:after="0" w:line="240" w:lineRule="auto"/>
        <w:jc w:val="both"/>
        <w:rPr>
          <w:rFonts w:cstheme="minorHAnsi"/>
        </w:rPr>
      </w:pPr>
      <w:r w:rsidRPr="00950C9B">
        <w:rPr>
          <w:rFonts w:cstheme="minorHAnsi"/>
          <w:b/>
          <w:bCs/>
        </w:rPr>
        <w:t>Qualifying Encounter Date (QED)</w:t>
      </w:r>
      <w:r w:rsidRPr="0090549B">
        <w:rPr>
          <w:rFonts w:cstheme="minorHAnsi"/>
        </w:rPr>
        <w:t xml:space="preserve"> -i</w:t>
      </w:r>
      <w:r w:rsidR="00861B15" w:rsidRPr="0090549B">
        <w:rPr>
          <w:rFonts w:cstheme="minorHAnsi"/>
        </w:rPr>
        <w:t xml:space="preserve">t is important to understand that every time an invoice </w:t>
      </w:r>
      <w:r w:rsidR="00F449F9" w:rsidRPr="0090549B">
        <w:rPr>
          <w:rFonts w:cstheme="minorHAnsi"/>
        </w:rPr>
        <w:t xml:space="preserve">for a consultation service </w:t>
      </w:r>
      <w:r w:rsidR="00861B15" w:rsidRPr="0090549B">
        <w:rPr>
          <w:rFonts w:cstheme="minorHAnsi"/>
        </w:rPr>
        <w:t xml:space="preserve">is </w:t>
      </w:r>
      <w:r w:rsidRPr="0090549B">
        <w:rPr>
          <w:rFonts w:cstheme="minorHAnsi"/>
        </w:rPr>
        <w:t>created</w:t>
      </w:r>
      <w:r w:rsidR="00413298" w:rsidRPr="0090549B">
        <w:rPr>
          <w:rFonts w:cstheme="minorHAnsi"/>
        </w:rPr>
        <w:t>,</w:t>
      </w:r>
      <w:r w:rsidRPr="0090549B">
        <w:rPr>
          <w:rFonts w:cstheme="minorHAnsi"/>
        </w:rPr>
        <w:t xml:space="preserve"> this updates NES and pushes the </w:t>
      </w:r>
      <w:r w:rsidR="00AD24F4" w:rsidRPr="0090549B">
        <w:rPr>
          <w:rFonts w:cstheme="minorHAnsi"/>
        </w:rPr>
        <w:t>patient’s</w:t>
      </w:r>
      <w:r w:rsidRPr="0090549B">
        <w:rPr>
          <w:rFonts w:cstheme="minorHAnsi"/>
        </w:rPr>
        <w:t xml:space="preserve"> current enrolment out 3 years. There must be </w:t>
      </w:r>
      <w:r w:rsidR="00DA03B8" w:rsidRPr="0090549B">
        <w:rPr>
          <w:rFonts w:cstheme="minorHAnsi"/>
        </w:rPr>
        <w:t xml:space="preserve">clinical notes found to support a clinical interaction to update the Qualifying Encounter Date (QED) in the NES. </w:t>
      </w:r>
      <w:r w:rsidR="00E00A44" w:rsidRPr="0090549B">
        <w:rPr>
          <w:rFonts w:cstheme="minorHAnsi"/>
        </w:rPr>
        <w:t>It is important that Consultation invoices are</w:t>
      </w:r>
      <w:r w:rsidR="0048028A" w:rsidRPr="0090549B">
        <w:rPr>
          <w:rFonts w:cstheme="minorHAnsi"/>
        </w:rPr>
        <w:t xml:space="preserve"> </w:t>
      </w:r>
      <w:r w:rsidR="00E00A44" w:rsidRPr="0090549B">
        <w:rPr>
          <w:rFonts w:cstheme="minorHAnsi"/>
        </w:rPr>
        <w:t>n</w:t>
      </w:r>
      <w:r w:rsidR="0048028A" w:rsidRPr="0090549B">
        <w:rPr>
          <w:rFonts w:cstheme="minorHAnsi"/>
        </w:rPr>
        <w:t>o</w:t>
      </w:r>
      <w:r w:rsidR="00E00A44" w:rsidRPr="0090549B">
        <w:rPr>
          <w:rFonts w:cstheme="minorHAnsi"/>
        </w:rPr>
        <w:t xml:space="preserve">t used for administration </w:t>
      </w:r>
      <w:r w:rsidR="00BB1C65" w:rsidRPr="0090549B">
        <w:rPr>
          <w:rFonts w:cstheme="minorHAnsi"/>
        </w:rPr>
        <w:t>tasks.</w:t>
      </w:r>
    </w:p>
    <w:p w14:paraId="14487F02" w14:textId="4F5140B5" w:rsidR="00C0080D" w:rsidRPr="00C0080D" w:rsidRDefault="00C0080D" w:rsidP="00C91351">
      <w:pPr>
        <w:spacing w:after="0" w:line="240" w:lineRule="auto"/>
        <w:jc w:val="both"/>
        <w:rPr>
          <w:rFonts w:cstheme="minorHAnsi"/>
        </w:rPr>
      </w:pPr>
      <w:r w:rsidRPr="00C0080D">
        <w:rPr>
          <w:rFonts w:cstheme="minorHAnsi"/>
          <w:b/>
          <w:bCs/>
          <w:lang w:val="en-US"/>
        </w:rPr>
        <w:t>Date of Last Consultation (DLC)</w:t>
      </w:r>
    </w:p>
    <w:p w14:paraId="3C3D1BB6" w14:textId="037D2206" w:rsidR="00C0080D" w:rsidRPr="00C0080D" w:rsidRDefault="00C0080D" w:rsidP="00C91351">
      <w:pPr>
        <w:spacing w:after="0" w:line="240" w:lineRule="auto"/>
        <w:jc w:val="both"/>
        <w:rPr>
          <w:rFonts w:cstheme="minorHAnsi"/>
        </w:rPr>
      </w:pPr>
      <w:r w:rsidRPr="00C0080D">
        <w:rPr>
          <w:rFonts w:cstheme="minorHAnsi"/>
        </w:rPr>
        <w:t xml:space="preserve">The Date of Last Consultation field can be updated following a face-to-face, telephone or other electronic contact between an </w:t>
      </w:r>
      <w:r w:rsidRPr="00C0080D">
        <w:rPr>
          <w:rFonts w:cstheme="minorHAnsi"/>
          <w:b/>
          <w:bCs/>
        </w:rPr>
        <w:t xml:space="preserve">Enrolled Person </w:t>
      </w:r>
      <w:r w:rsidRPr="00C0080D">
        <w:rPr>
          <w:rFonts w:cstheme="minorHAnsi"/>
        </w:rPr>
        <w:t xml:space="preserve">and a </w:t>
      </w:r>
      <w:r w:rsidRPr="00C0080D">
        <w:rPr>
          <w:rFonts w:cstheme="minorHAnsi"/>
          <w:b/>
          <w:bCs/>
        </w:rPr>
        <w:t xml:space="preserve">Health Practitioner. </w:t>
      </w:r>
      <w:r w:rsidRPr="00C0080D">
        <w:rPr>
          <w:rFonts w:cstheme="minorHAnsi"/>
        </w:rPr>
        <w:t>This is to be recorded in the patient notes “Daily record”.</w:t>
      </w:r>
    </w:p>
    <w:p w14:paraId="0F5CE080" w14:textId="7B145853" w:rsidR="00C0080D" w:rsidRPr="00C0080D" w:rsidRDefault="00C0080D" w:rsidP="007275CB">
      <w:pPr>
        <w:spacing w:after="0" w:line="240" w:lineRule="auto"/>
        <w:jc w:val="both"/>
        <w:rPr>
          <w:rFonts w:cstheme="minorHAnsi"/>
        </w:rPr>
      </w:pPr>
      <w:r w:rsidRPr="00C0080D">
        <w:rPr>
          <w:rFonts w:cstheme="minorHAnsi"/>
        </w:rPr>
        <w:t xml:space="preserve">The following activities </w:t>
      </w:r>
      <w:r w:rsidRPr="00C0080D">
        <w:rPr>
          <w:rFonts w:cstheme="minorHAnsi"/>
          <w:u w:val="single"/>
        </w:rPr>
        <w:t>should not</w:t>
      </w:r>
      <w:r w:rsidRPr="00C0080D">
        <w:rPr>
          <w:rFonts w:cstheme="minorHAnsi"/>
        </w:rPr>
        <w:t xml:space="preserve"> be used to update the DLC field in the providers PMS:</w:t>
      </w:r>
    </w:p>
    <w:p w14:paraId="791D37A2" w14:textId="5CC52EB3" w:rsidR="00C0080D" w:rsidRPr="00C0080D" w:rsidRDefault="00C0080D" w:rsidP="007275CB">
      <w:pPr>
        <w:numPr>
          <w:ilvl w:val="0"/>
          <w:numId w:val="35"/>
        </w:numPr>
        <w:spacing w:after="0" w:line="240" w:lineRule="auto"/>
        <w:jc w:val="both"/>
        <w:rPr>
          <w:rFonts w:cstheme="minorHAnsi"/>
        </w:rPr>
      </w:pPr>
      <w:r w:rsidRPr="00C0080D">
        <w:rPr>
          <w:rFonts w:cstheme="minorHAnsi"/>
        </w:rPr>
        <w:t>Invoices (non-clinical related service) and credit notes</w:t>
      </w:r>
    </w:p>
    <w:p w14:paraId="70EC3756" w14:textId="14271D3C" w:rsidR="00C0080D" w:rsidRPr="00C0080D" w:rsidRDefault="00C0080D" w:rsidP="007275CB">
      <w:pPr>
        <w:numPr>
          <w:ilvl w:val="0"/>
          <w:numId w:val="36"/>
        </w:numPr>
        <w:spacing w:after="0" w:line="240" w:lineRule="auto"/>
        <w:jc w:val="both"/>
        <w:rPr>
          <w:rFonts w:cstheme="minorHAnsi"/>
        </w:rPr>
      </w:pPr>
      <w:r w:rsidRPr="00C0080D">
        <w:rPr>
          <w:rFonts w:cstheme="minorHAnsi"/>
        </w:rPr>
        <w:t xml:space="preserve">Correspondence, initiated by Contracted Provider (e.g., debts, recalls, </w:t>
      </w:r>
      <w:proofErr w:type="spellStart"/>
      <w:r w:rsidRPr="00C0080D">
        <w:rPr>
          <w:rFonts w:cstheme="minorHAnsi"/>
        </w:rPr>
        <w:t>imms</w:t>
      </w:r>
      <w:proofErr w:type="spellEnd"/>
      <w:r w:rsidRPr="00C0080D">
        <w:rPr>
          <w:rFonts w:cstheme="minorHAnsi"/>
        </w:rPr>
        <w:t>)</w:t>
      </w:r>
    </w:p>
    <w:p w14:paraId="3113D741" w14:textId="13703553" w:rsidR="00C0080D" w:rsidRPr="00C0080D" w:rsidRDefault="00C0080D" w:rsidP="007275CB">
      <w:pPr>
        <w:numPr>
          <w:ilvl w:val="0"/>
          <w:numId w:val="37"/>
        </w:numPr>
        <w:spacing w:after="0" w:line="240" w:lineRule="auto"/>
        <w:jc w:val="both"/>
        <w:rPr>
          <w:rFonts w:cstheme="minorHAnsi"/>
        </w:rPr>
      </w:pPr>
      <w:r w:rsidRPr="00C0080D">
        <w:rPr>
          <w:rFonts w:cstheme="minorHAnsi"/>
        </w:rPr>
        <w:t>Receipt of reports from other health service providers (e.g., lab results)</w:t>
      </w:r>
    </w:p>
    <w:p w14:paraId="61359993" w14:textId="216CA0E4" w:rsidR="00C0080D" w:rsidRPr="00C0080D" w:rsidRDefault="00C0080D" w:rsidP="007275CB">
      <w:pPr>
        <w:numPr>
          <w:ilvl w:val="0"/>
          <w:numId w:val="38"/>
        </w:numPr>
        <w:spacing w:after="0" w:line="240" w:lineRule="auto"/>
        <w:jc w:val="both"/>
        <w:rPr>
          <w:rFonts w:cstheme="minorHAnsi"/>
        </w:rPr>
      </w:pPr>
      <w:r w:rsidRPr="00C0080D">
        <w:rPr>
          <w:rFonts w:cstheme="minorHAnsi"/>
        </w:rPr>
        <w:t>Registration, enrolment, re-enrolment</w:t>
      </w:r>
    </w:p>
    <w:p w14:paraId="605188BF" w14:textId="0F9BBD86" w:rsidR="00C0080D" w:rsidRPr="00C0080D" w:rsidRDefault="00C0080D" w:rsidP="007275CB">
      <w:pPr>
        <w:numPr>
          <w:ilvl w:val="0"/>
          <w:numId w:val="39"/>
        </w:numPr>
        <w:spacing w:after="0" w:line="240" w:lineRule="auto"/>
        <w:jc w:val="both"/>
        <w:rPr>
          <w:rFonts w:cstheme="minorHAnsi"/>
        </w:rPr>
      </w:pPr>
      <w:r w:rsidRPr="00C0080D">
        <w:rPr>
          <w:rFonts w:cstheme="minorHAnsi"/>
        </w:rPr>
        <w:t>Notes about patient visits to other providers (e.g., ED) or adding notations.</w:t>
      </w:r>
    </w:p>
    <w:p w14:paraId="62E3EBCF" w14:textId="79EAE54F" w:rsidR="0090549B" w:rsidRDefault="0090549B" w:rsidP="007275CB">
      <w:pPr>
        <w:spacing w:after="0" w:line="240" w:lineRule="auto"/>
        <w:jc w:val="both"/>
        <w:rPr>
          <w:rFonts w:cstheme="minorHAnsi"/>
        </w:rPr>
      </w:pPr>
    </w:p>
    <w:p w14:paraId="0EEFA255" w14:textId="19D19FC8" w:rsidR="00457366" w:rsidRPr="008641A5" w:rsidRDefault="0006303F" w:rsidP="00AB6326">
      <w:pPr>
        <w:spacing w:line="240" w:lineRule="auto"/>
        <w:jc w:val="both"/>
        <w:rPr>
          <w:rFonts w:cstheme="minorHAnsi"/>
        </w:rPr>
      </w:pPr>
      <w:r w:rsidRPr="001175B6">
        <w:rPr>
          <w:rFonts w:cstheme="minorHAnsi"/>
          <w:noProof/>
        </w:rPr>
        <w:drawing>
          <wp:anchor distT="0" distB="0" distL="114300" distR="114300" simplePos="0" relativeHeight="251658241" behindDoc="0" locked="0" layoutInCell="1" allowOverlap="1" wp14:anchorId="5CB70685" wp14:editId="45C5481B">
            <wp:simplePos x="0" y="0"/>
            <wp:positionH relativeFrom="column">
              <wp:posOffset>4762228</wp:posOffset>
            </wp:positionH>
            <wp:positionV relativeFrom="paragraph">
              <wp:posOffset>-298604</wp:posOffset>
            </wp:positionV>
            <wp:extent cx="1805305" cy="2672080"/>
            <wp:effectExtent l="0" t="0" r="4445" b="0"/>
            <wp:wrapSquare wrapText="bothSides"/>
            <wp:docPr id="82826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953" b="828"/>
                    <a:stretch/>
                  </pic:blipFill>
                  <pic:spPr bwMode="auto">
                    <a:xfrm>
                      <a:off x="0" y="0"/>
                      <a:ext cx="1805305" cy="267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C29" w:rsidRPr="0090549B">
        <w:rPr>
          <w:rFonts w:cstheme="minorHAnsi"/>
        </w:rPr>
        <w:t xml:space="preserve">Non consultation services should be flagged within the setup </w:t>
      </w:r>
      <w:r w:rsidR="003223D5" w:rsidRPr="0090549B">
        <w:rPr>
          <w:rFonts w:cstheme="minorHAnsi"/>
        </w:rPr>
        <w:t xml:space="preserve">to avoid these updating </w:t>
      </w:r>
      <w:r w:rsidR="00D912D1" w:rsidRPr="0090549B">
        <w:rPr>
          <w:rFonts w:cstheme="minorHAnsi"/>
        </w:rPr>
        <w:t>QE</w:t>
      </w:r>
      <w:r w:rsidR="001E33A5">
        <w:rPr>
          <w:rFonts w:cstheme="minorHAnsi"/>
        </w:rPr>
        <w:t>D</w:t>
      </w:r>
      <w:r w:rsidR="00D912D1" w:rsidRPr="0090549B">
        <w:rPr>
          <w:rFonts w:cstheme="minorHAnsi"/>
        </w:rPr>
        <w:t xml:space="preserve"> incorrectly. </w:t>
      </w:r>
      <w:r w:rsidR="00BB1C65" w:rsidRPr="0090549B">
        <w:rPr>
          <w:rFonts w:cstheme="minorHAnsi"/>
        </w:rPr>
        <w:t xml:space="preserve">The following Service set up </w:t>
      </w:r>
      <w:r w:rsidR="00423C09" w:rsidRPr="0090549B">
        <w:rPr>
          <w:rFonts w:cstheme="minorHAnsi"/>
        </w:rPr>
        <w:t xml:space="preserve">shows an example of a </w:t>
      </w:r>
      <w:r w:rsidR="00243515" w:rsidRPr="0090549B">
        <w:rPr>
          <w:rFonts w:cstheme="minorHAnsi"/>
        </w:rPr>
        <w:t>non-consultation</w:t>
      </w:r>
      <w:r w:rsidR="00423C09" w:rsidRPr="0090549B">
        <w:rPr>
          <w:rFonts w:cstheme="minorHAnsi"/>
        </w:rPr>
        <w:t xml:space="preserve"> Service </w:t>
      </w:r>
      <w:r w:rsidR="006620A3" w:rsidRPr="0090549B">
        <w:rPr>
          <w:rFonts w:cstheme="minorHAnsi"/>
        </w:rPr>
        <w:t xml:space="preserve">with a </w:t>
      </w:r>
      <w:r w:rsidR="00C6101D" w:rsidRPr="0090549B">
        <w:rPr>
          <w:rFonts w:cstheme="minorHAnsi"/>
        </w:rPr>
        <w:t>tick in the ‘</w:t>
      </w:r>
      <w:r w:rsidR="000B712A" w:rsidRPr="0090549B">
        <w:rPr>
          <w:rFonts w:cstheme="minorHAnsi"/>
        </w:rPr>
        <w:t>Non-Consultation</w:t>
      </w:r>
      <w:r w:rsidR="006620A3" w:rsidRPr="0090549B">
        <w:rPr>
          <w:rFonts w:cstheme="minorHAnsi"/>
        </w:rPr>
        <w:t xml:space="preserve"> Service’ checkbox</w:t>
      </w:r>
      <w:r w:rsidR="0019417E" w:rsidRPr="0090549B">
        <w:rPr>
          <w:rFonts w:cstheme="minorHAnsi"/>
        </w:rPr>
        <w:t>.</w:t>
      </w:r>
      <w:r w:rsidR="00421977">
        <w:rPr>
          <w:rFonts w:cstheme="minorHAnsi"/>
        </w:rPr>
        <w:t xml:space="preserve"> </w:t>
      </w:r>
      <w:r w:rsidR="0019417E" w:rsidRPr="0090549B">
        <w:rPr>
          <w:rFonts w:cstheme="minorHAnsi"/>
        </w:rPr>
        <w:t xml:space="preserve">Service codes for Tasks, </w:t>
      </w:r>
      <w:r w:rsidR="00243515" w:rsidRPr="0090549B">
        <w:rPr>
          <w:rFonts w:cstheme="minorHAnsi"/>
        </w:rPr>
        <w:t>A</w:t>
      </w:r>
      <w:r w:rsidR="0019417E" w:rsidRPr="0090549B">
        <w:rPr>
          <w:rFonts w:cstheme="minorHAnsi"/>
        </w:rPr>
        <w:t xml:space="preserve">dmin fees, </w:t>
      </w:r>
      <w:r w:rsidR="00243515" w:rsidRPr="0090549B">
        <w:rPr>
          <w:rFonts w:cstheme="minorHAnsi"/>
        </w:rPr>
        <w:t>DNAs, C</w:t>
      </w:r>
      <w:r w:rsidR="0019417E" w:rsidRPr="0090549B">
        <w:rPr>
          <w:rFonts w:cstheme="minorHAnsi"/>
        </w:rPr>
        <w:t xml:space="preserve">redit notes etc </w:t>
      </w:r>
      <w:r w:rsidR="00304E64" w:rsidRPr="0090549B">
        <w:rPr>
          <w:rFonts w:cstheme="minorHAnsi"/>
        </w:rPr>
        <w:t>need to have this ticked however Consults, Scripts, Nurses</w:t>
      </w:r>
      <w:r w:rsidR="00421977">
        <w:rPr>
          <w:rFonts w:cstheme="minorHAnsi"/>
        </w:rPr>
        <w:t xml:space="preserve"> </w:t>
      </w:r>
      <w:r w:rsidR="00070B7A" w:rsidRPr="0090549B">
        <w:rPr>
          <w:rFonts w:cstheme="minorHAnsi"/>
        </w:rPr>
        <w:t>services,</w:t>
      </w:r>
      <w:r w:rsidR="00304E64" w:rsidRPr="0090549B">
        <w:rPr>
          <w:rFonts w:cstheme="minorHAnsi"/>
        </w:rPr>
        <w:t xml:space="preserve"> ACC etc </w:t>
      </w:r>
      <w:r w:rsidR="00096A13" w:rsidRPr="0090549B">
        <w:rPr>
          <w:rFonts w:cstheme="minorHAnsi"/>
        </w:rPr>
        <w:t>will not have this ticked.</w:t>
      </w:r>
      <w:r w:rsidR="00812961">
        <w:rPr>
          <w:rFonts w:cstheme="minorHAnsi"/>
        </w:rPr>
        <w:t xml:space="preserve"> </w:t>
      </w:r>
      <w:r w:rsidR="00070B7A" w:rsidRPr="0090549B">
        <w:rPr>
          <w:rFonts w:cstheme="minorHAnsi"/>
        </w:rPr>
        <w:t xml:space="preserve">It is also important that Practices have a good system </w:t>
      </w:r>
      <w:r w:rsidR="00E33187" w:rsidRPr="0090549B">
        <w:rPr>
          <w:rFonts w:cstheme="minorHAnsi"/>
        </w:rPr>
        <w:t>for</w:t>
      </w:r>
      <w:r w:rsidR="00070B7A" w:rsidRPr="0090549B">
        <w:rPr>
          <w:rFonts w:cstheme="minorHAnsi"/>
        </w:rPr>
        <w:t xml:space="preserve"> checking </w:t>
      </w:r>
      <w:r w:rsidR="00457366" w:rsidRPr="0090549B">
        <w:rPr>
          <w:rFonts w:cstheme="minorHAnsi"/>
        </w:rPr>
        <w:t xml:space="preserve">clinical </w:t>
      </w:r>
      <w:r w:rsidR="006F74B1" w:rsidRPr="0090549B">
        <w:rPr>
          <w:rFonts w:cstheme="minorHAnsi"/>
        </w:rPr>
        <w:t>note</w:t>
      </w:r>
      <w:r w:rsidR="00457366" w:rsidRPr="0090549B">
        <w:rPr>
          <w:rFonts w:cstheme="minorHAnsi"/>
        </w:rPr>
        <w:t>s</w:t>
      </w:r>
      <w:r w:rsidR="006F74B1" w:rsidRPr="0090549B">
        <w:rPr>
          <w:rFonts w:cstheme="minorHAnsi"/>
        </w:rPr>
        <w:t xml:space="preserve"> are completed </w:t>
      </w:r>
      <w:r w:rsidR="00457366" w:rsidRPr="0090549B">
        <w:rPr>
          <w:rFonts w:cstheme="minorHAnsi"/>
        </w:rPr>
        <w:t>for every interaction that has a consultation invoice associated with it.</w:t>
      </w:r>
    </w:p>
    <w:p w14:paraId="30910BA1" w14:textId="629C3BE3" w:rsidR="00DA03B8" w:rsidRPr="00AB6326" w:rsidRDefault="00457366" w:rsidP="007275CB">
      <w:pPr>
        <w:spacing w:after="0" w:line="240" w:lineRule="auto"/>
        <w:jc w:val="both"/>
        <w:rPr>
          <w:rFonts w:cstheme="minorHAnsi"/>
          <w:u w:val="single"/>
        </w:rPr>
      </w:pPr>
      <w:r w:rsidRPr="00AB6326">
        <w:rPr>
          <w:rFonts w:cstheme="minorHAnsi"/>
          <w:u w:val="single"/>
        </w:rPr>
        <w:t>Most</w:t>
      </w:r>
      <w:r w:rsidR="006F74B1" w:rsidRPr="00AB6326">
        <w:rPr>
          <w:rFonts w:cstheme="minorHAnsi"/>
          <w:u w:val="single"/>
        </w:rPr>
        <w:t xml:space="preserve"> practices do this </w:t>
      </w:r>
      <w:r w:rsidRPr="00AB6326">
        <w:rPr>
          <w:rFonts w:cstheme="minorHAnsi"/>
          <w:u w:val="single"/>
        </w:rPr>
        <w:t>b</w:t>
      </w:r>
      <w:r w:rsidR="006F74B1" w:rsidRPr="00AB6326">
        <w:rPr>
          <w:rFonts w:cstheme="minorHAnsi"/>
          <w:u w:val="single"/>
        </w:rPr>
        <w:t xml:space="preserve">y the </w:t>
      </w:r>
      <w:proofErr w:type="spellStart"/>
      <w:r w:rsidR="006F74B1" w:rsidRPr="00AB6326">
        <w:rPr>
          <w:rFonts w:cstheme="minorHAnsi"/>
          <w:u w:val="single"/>
        </w:rPr>
        <w:t>DayBook</w:t>
      </w:r>
      <w:proofErr w:type="spellEnd"/>
      <w:r w:rsidR="006F74B1" w:rsidRPr="00AB6326">
        <w:rPr>
          <w:rFonts w:cstheme="minorHAnsi"/>
          <w:u w:val="single"/>
        </w:rPr>
        <w:t xml:space="preserve"> check</w:t>
      </w:r>
      <w:r w:rsidR="00353089" w:rsidRPr="00AB6326">
        <w:rPr>
          <w:rFonts w:cstheme="minorHAnsi"/>
          <w:u w:val="single"/>
        </w:rPr>
        <w:t>:</w:t>
      </w:r>
    </w:p>
    <w:p w14:paraId="04206CEF" w14:textId="18B09030" w:rsidR="00503521" w:rsidRPr="0090549B" w:rsidRDefault="00353089" w:rsidP="007275CB">
      <w:pPr>
        <w:spacing w:after="0" w:line="240" w:lineRule="auto"/>
        <w:jc w:val="both"/>
        <w:rPr>
          <w:rFonts w:cstheme="minorHAnsi"/>
        </w:rPr>
      </w:pPr>
      <w:r w:rsidRPr="0090549B">
        <w:rPr>
          <w:rFonts w:cstheme="minorHAnsi"/>
        </w:rPr>
        <w:t>If not on your tool bar</w:t>
      </w:r>
      <w:r w:rsidR="00B87B72" w:rsidRPr="0090549B">
        <w:rPr>
          <w:rFonts w:cstheme="minorHAnsi"/>
        </w:rPr>
        <w:t>,</w:t>
      </w:r>
      <w:r w:rsidRPr="0090549B">
        <w:rPr>
          <w:rFonts w:cstheme="minorHAnsi"/>
        </w:rPr>
        <w:t xml:space="preserve"> then go to</w:t>
      </w:r>
      <w:r w:rsidR="00AB6326">
        <w:rPr>
          <w:rFonts w:cstheme="minorHAnsi"/>
        </w:rPr>
        <w:t>:</w:t>
      </w:r>
    </w:p>
    <w:p w14:paraId="4DFE0C04" w14:textId="6785D766" w:rsidR="00E33187" w:rsidRPr="0090549B" w:rsidRDefault="00772325" w:rsidP="007275CB">
      <w:pPr>
        <w:spacing w:after="0" w:line="240" w:lineRule="auto"/>
        <w:jc w:val="both"/>
        <w:rPr>
          <w:rFonts w:cstheme="minorHAnsi"/>
        </w:rPr>
      </w:pPr>
      <w:r w:rsidRPr="0090549B">
        <w:rPr>
          <w:rFonts w:cstheme="minorHAnsi"/>
        </w:rPr>
        <w:t>Report</w:t>
      </w:r>
      <w:r w:rsidR="00A105CD">
        <w:rPr>
          <w:rFonts w:cstheme="minorHAnsi"/>
        </w:rPr>
        <w:t xml:space="preserve"> &gt; </w:t>
      </w:r>
      <w:r w:rsidRPr="0090549B">
        <w:rPr>
          <w:rFonts w:cstheme="minorHAnsi"/>
        </w:rPr>
        <w:t xml:space="preserve">Accounting </w:t>
      </w:r>
      <w:r w:rsidR="00A105CD">
        <w:rPr>
          <w:rFonts w:cstheme="minorHAnsi"/>
        </w:rPr>
        <w:t>&gt;</w:t>
      </w:r>
      <w:r w:rsidRPr="0090549B">
        <w:rPr>
          <w:rFonts w:cstheme="minorHAnsi"/>
        </w:rPr>
        <w:t xml:space="preserve"> </w:t>
      </w:r>
      <w:r w:rsidR="00185071" w:rsidRPr="0090549B">
        <w:rPr>
          <w:rFonts w:cstheme="minorHAnsi"/>
        </w:rPr>
        <w:t xml:space="preserve">Auditing </w:t>
      </w:r>
      <w:r w:rsidR="00A105CD">
        <w:rPr>
          <w:rFonts w:cstheme="minorHAnsi"/>
        </w:rPr>
        <w:t>&gt;</w:t>
      </w:r>
      <w:r w:rsidR="00185071" w:rsidRPr="0090549B">
        <w:rPr>
          <w:rFonts w:cstheme="minorHAnsi"/>
        </w:rPr>
        <w:t xml:space="preserve"> Day Book </w:t>
      </w:r>
      <w:r w:rsidR="00A105CD">
        <w:rPr>
          <w:rFonts w:cstheme="minorHAnsi"/>
        </w:rPr>
        <w:t>&gt;</w:t>
      </w:r>
      <w:r w:rsidR="00503521" w:rsidRPr="0090549B">
        <w:rPr>
          <w:rFonts w:cstheme="minorHAnsi"/>
        </w:rPr>
        <w:t xml:space="preserve"> chose dates and Print Exceptions only</w:t>
      </w:r>
      <w:r w:rsidR="0090549B">
        <w:rPr>
          <w:rFonts w:cstheme="minorHAnsi"/>
        </w:rPr>
        <w:t>.</w:t>
      </w:r>
    </w:p>
    <w:p w14:paraId="1F723456" w14:textId="34D71843" w:rsidR="00AB6326" w:rsidRDefault="00AB6326">
      <w:pPr>
        <w:rPr>
          <w:rFonts w:cstheme="minorHAnsi"/>
        </w:rPr>
      </w:pPr>
      <w:r>
        <w:rPr>
          <w:rFonts w:cstheme="minorHAnsi"/>
        </w:rPr>
        <w:br w:type="page"/>
      </w:r>
    </w:p>
    <w:p w14:paraId="2E9C73B2" w14:textId="7B4E99F6" w:rsidR="00E33187" w:rsidRPr="00AB6326" w:rsidRDefault="008E6784" w:rsidP="008F2245">
      <w:pPr>
        <w:spacing w:after="0" w:line="240" w:lineRule="auto"/>
        <w:jc w:val="both"/>
        <w:rPr>
          <w:rFonts w:cstheme="minorHAnsi"/>
          <w:b/>
          <w:bCs/>
        </w:rPr>
      </w:pPr>
      <w:r w:rsidRPr="00AB6326">
        <w:rPr>
          <w:rFonts w:cstheme="minorHAnsi"/>
          <w:b/>
          <w:bCs/>
        </w:rPr>
        <w:lastRenderedPageBreak/>
        <w:t xml:space="preserve">Eligibility - </w:t>
      </w:r>
      <w:r w:rsidR="00CB18C6" w:rsidRPr="00AB6326">
        <w:rPr>
          <w:rFonts w:cstheme="minorHAnsi"/>
          <w:b/>
          <w:bCs/>
        </w:rPr>
        <w:t>Checking citizenship in NES</w:t>
      </w:r>
    </w:p>
    <w:p w14:paraId="646C05CA" w14:textId="404B59D8" w:rsidR="00EB129B" w:rsidRPr="00A105CD" w:rsidRDefault="001B4B8D" w:rsidP="00812961">
      <w:pPr>
        <w:spacing w:line="240" w:lineRule="auto"/>
        <w:jc w:val="both"/>
        <w:rPr>
          <w:rFonts w:cstheme="minorHAnsi"/>
        </w:rPr>
      </w:pPr>
      <w:r w:rsidRPr="00A105CD">
        <w:rPr>
          <w:rFonts w:cstheme="minorHAnsi"/>
        </w:rPr>
        <w:t xml:space="preserve">If </w:t>
      </w:r>
      <w:r w:rsidR="00363259" w:rsidRPr="00A105CD">
        <w:rPr>
          <w:rFonts w:cstheme="minorHAnsi"/>
        </w:rPr>
        <w:t>the ‘NZ Citizenship Proof’ field</w:t>
      </w:r>
      <w:r w:rsidRPr="00A105CD">
        <w:rPr>
          <w:rFonts w:cstheme="minorHAnsi"/>
        </w:rPr>
        <w:t xml:space="preserve"> says </w:t>
      </w:r>
      <w:r w:rsidR="003002A3" w:rsidRPr="00A105CD">
        <w:rPr>
          <w:rFonts w:cstheme="minorHAnsi"/>
        </w:rPr>
        <w:t>‘</w:t>
      </w:r>
      <w:r w:rsidRPr="00A105CD">
        <w:rPr>
          <w:rFonts w:cstheme="minorHAnsi"/>
        </w:rPr>
        <w:t>DIA data share</w:t>
      </w:r>
      <w:r w:rsidR="003002A3" w:rsidRPr="00A105CD">
        <w:rPr>
          <w:rFonts w:cstheme="minorHAnsi"/>
        </w:rPr>
        <w:t>’</w:t>
      </w:r>
      <w:r w:rsidRPr="00A105CD">
        <w:rPr>
          <w:rFonts w:cstheme="minorHAnsi"/>
        </w:rPr>
        <w:t xml:space="preserve"> this confirms NZ citizenship </w:t>
      </w:r>
      <w:r w:rsidR="00F70D83" w:rsidRPr="00A105CD">
        <w:rPr>
          <w:rFonts w:cstheme="minorHAnsi"/>
        </w:rPr>
        <w:t>without the need for the patient to provide documentation</w:t>
      </w:r>
      <w:r w:rsidRPr="00A105CD">
        <w:rPr>
          <w:rFonts w:cstheme="minorHAnsi"/>
        </w:rPr>
        <w:t xml:space="preserve">– </w:t>
      </w:r>
      <w:r w:rsidR="00CD4142" w:rsidRPr="00A105CD">
        <w:rPr>
          <w:rFonts w:cstheme="minorHAnsi"/>
        </w:rPr>
        <w:t>record this</w:t>
      </w:r>
      <w:r w:rsidRPr="00A105CD">
        <w:rPr>
          <w:rFonts w:cstheme="minorHAnsi"/>
        </w:rPr>
        <w:t xml:space="preserve"> note on enrolment form or in the </w:t>
      </w:r>
      <w:r w:rsidR="00192E75" w:rsidRPr="00A105CD">
        <w:rPr>
          <w:rFonts w:cstheme="minorHAnsi"/>
        </w:rPr>
        <w:t>F3 notes</w:t>
      </w:r>
      <w:r w:rsidR="00812961">
        <w:rPr>
          <w:rFonts w:cstheme="minorHAnsi"/>
        </w:rPr>
        <w:t>.</w:t>
      </w:r>
    </w:p>
    <w:p w14:paraId="3BCBAE21" w14:textId="28CD4D2F" w:rsidR="00222D59" w:rsidRPr="008641A5" w:rsidRDefault="0047173E" w:rsidP="007275CB">
      <w:pPr>
        <w:spacing w:after="0" w:line="240" w:lineRule="auto"/>
        <w:jc w:val="both"/>
        <w:rPr>
          <w:rFonts w:cstheme="minorHAnsi"/>
          <w:b/>
          <w:bCs/>
        </w:rPr>
      </w:pPr>
      <w:r w:rsidRPr="008641A5">
        <w:rPr>
          <w:rFonts w:cstheme="minorHAnsi"/>
          <w:b/>
          <w:bCs/>
        </w:rPr>
        <w:t>NZ Citizenship via NES</w:t>
      </w:r>
    </w:p>
    <w:p w14:paraId="759DBCAB" w14:textId="3E0664BC" w:rsidR="00BC6D49" w:rsidRDefault="008F2245" w:rsidP="007275CB">
      <w:pPr>
        <w:pStyle w:val="ListParagraph"/>
        <w:spacing w:after="0" w:line="240" w:lineRule="auto"/>
        <w:jc w:val="both"/>
        <w:rPr>
          <w:rFonts w:cstheme="minorHAnsi"/>
          <w:noProof/>
        </w:rPr>
      </w:pPr>
      <w:r w:rsidRPr="00222D59">
        <w:rPr>
          <w:rFonts w:cstheme="minorHAnsi"/>
          <w:noProof/>
        </w:rPr>
        <w:drawing>
          <wp:anchor distT="0" distB="0" distL="114300" distR="114300" simplePos="0" relativeHeight="251658242" behindDoc="0" locked="0" layoutInCell="1" allowOverlap="1" wp14:anchorId="09FC6CCC" wp14:editId="34E54304">
            <wp:simplePos x="0" y="0"/>
            <wp:positionH relativeFrom="column">
              <wp:posOffset>15565</wp:posOffset>
            </wp:positionH>
            <wp:positionV relativeFrom="paragraph">
              <wp:posOffset>83500</wp:posOffset>
            </wp:positionV>
            <wp:extent cx="4192905" cy="3091180"/>
            <wp:effectExtent l="0" t="0" r="0" b="0"/>
            <wp:wrapNone/>
            <wp:docPr id="9" name="Picture 8">
              <a:extLst xmlns:a="http://schemas.openxmlformats.org/drawingml/2006/main">
                <a:ext uri="{FF2B5EF4-FFF2-40B4-BE49-F238E27FC236}">
                  <a16:creationId xmlns:a16="http://schemas.microsoft.com/office/drawing/2014/main" id="{6E0EB45B-1001-9CD6-DFCA-0727F1BEC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E0EB45B-1001-9CD6-DFCA-0727F1BEC01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10386"/>
                    <a:stretch/>
                  </pic:blipFill>
                  <pic:spPr>
                    <a:xfrm>
                      <a:off x="0" y="0"/>
                      <a:ext cx="4192905" cy="3091180"/>
                    </a:xfrm>
                    <a:prstGeom prst="rect">
                      <a:avLst/>
                    </a:prstGeom>
                  </pic:spPr>
                </pic:pic>
              </a:graphicData>
            </a:graphic>
            <wp14:sizeRelH relativeFrom="page">
              <wp14:pctWidth>0</wp14:pctWidth>
            </wp14:sizeRelH>
            <wp14:sizeRelV relativeFrom="page">
              <wp14:pctHeight>0</wp14:pctHeight>
            </wp14:sizeRelV>
          </wp:anchor>
        </w:drawing>
      </w:r>
    </w:p>
    <w:p w14:paraId="79DA85E1" w14:textId="6A579BF1" w:rsidR="00222D59" w:rsidRPr="001175B6" w:rsidRDefault="00222D59" w:rsidP="007275CB">
      <w:pPr>
        <w:pStyle w:val="ListParagraph"/>
        <w:spacing w:after="0" w:line="240" w:lineRule="auto"/>
        <w:jc w:val="both"/>
        <w:rPr>
          <w:rFonts w:cstheme="minorHAnsi"/>
        </w:rPr>
      </w:pPr>
    </w:p>
    <w:p w14:paraId="6C4A08C2" w14:textId="2E615897" w:rsidR="00CC3E9F" w:rsidRPr="001175B6" w:rsidRDefault="00CC3E9F" w:rsidP="007275CB">
      <w:pPr>
        <w:pStyle w:val="ListParagraph"/>
        <w:spacing w:after="0" w:line="240" w:lineRule="auto"/>
        <w:jc w:val="both"/>
        <w:rPr>
          <w:rFonts w:cstheme="minorHAnsi"/>
        </w:rPr>
      </w:pPr>
    </w:p>
    <w:p w14:paraId="0C0BC1AF" w14:textId="4034849B" w:rsidR="00AB6326" w:rsidRDefault="00AB6326" w:rsidP="007275CB">
      <w:pPr>
        <w:spacing w:after="0" w:line="240" w:lineRule="auto"/>
        <w:jc w:val="both"/>
        <w:rPr>
          <w:rFonts w:cstheme="minorHAnsi"/>
          <w:b/>
        </w:rPr>
      </w:pPr>
    </w:p>
    <w:p w14:paraId="18BB2B1C" w14:textId="77777777" w:rsidR="008F2245" w:rsidRDefault="008F2245" w:rsidP="007275CB">
      <w:pPr>
        <w:spacing w:after="0" w:line="240" w:lineRule="auto"/>
        <w:jc w:val="both"/>
        <w:rPr>
          <w:rFonts w:cstheme="minorHAnsi"/>
          <w:b/>
          <w:sz w:val="28"/>
          <w:szCs w:val="28"/>
        </w:rPr>
      </w:pPr>
    </w:p>
    <w:p w14:paraId="24BABAC9" w14:textId="77777777" w:rsidR="008F2245" w:rsidRDefault="008F2245" w:rsidP="007275CB">
      <w:pPr>
        <w:spacing w:after="0" w:line="240" w:lineRule="auto"/>
        <w:jc w:val="both"/>
        <w:rPr>
          <w:rFonts w:cstheme="minorHAnsi"/>
          <w:b/>
          <w:sz w:val="28"/>
          <w:szCs w:val="28"/>
        </w:rPr>
      </w:pPr>
    </w:p>
    <w:p w14:paraId="4D692691" w14:textId="77777777" w:rsidR="008F2245" w:rsidRDefault="008F2245" w:rsidP="007275CB">
      <w:pPr>
        <w:spacing w:after="0" w:line="240" w:lineRule="auto"/>
        <w:jc w:val="both"/>
        <w:rPr>
          <w:rFonts w:cstheme="minorHAnsi"/>
          <w:b/>
          <w:sz w:val="28"/>
          <w:szCs w:val="28"/>
        </w:rPr>
      </w:pPr>
    </w:p>
    <w:p w14:paraId="5B1CF56F" w14:textId="77777777" w:rsidR="008F2245" w:rsidRDefault="008F2245" w:rsidP="007275CB">
      <w:pPr>
        <w:spacing w:after="0" w:line="240" w:lineRule="auto"/>
        <w:jc w:val="both"/>
        <w:rPr>
          <w:rFonts w:cstheme="minorHAnsi"/>
          <w:b/>
          <w:sz w:val="28"/>
          <w:szCs w:val="28"/>
        </w:rPr>
      </w:pPr>
    </w:p>
    <w:p w14:paraId="0DA2E558" w14:textId="77777777" w:rsidR="008F2245" w:rsidRDefault="008F2245" w:rsidP="007275CB">
      <w:pPr>
        <w:spacing w:after="0" w:line="240" w:lineRule="auto"/>
        <w:jc w:val="both"/>
        <w:rPr>
          <w:rFonts w:cstheme="minorHAnsi"/>
          <w:b/>
          <w:sz w:val="28"/>
          <w:szCs w:val="28"/>
        </w:rPr>
      </w:pPr>
    </w:p>
    <w:p w14:paraId="1DB57C06" w14:textId="77777777" w:rsidR="008F2245" w:rsidRDefault="008F2245" w:rsidP="007275CB">
      <w:pPr>
        <w:spacing w:after="0" w:line="240" w:lineRule="auto"/>
        <w:jc w:val="both"/>
        <w:rPr>
          <w:rFonts w:cstheme="minorHAnsi"/>
          <w:b/>
          <w:sz w:val="28"/>
          <w:szCs w:val="28"/>
        </w:rPr>
      </w:pPr>
    </w:p>
    <w:p w14:paraId="47279798" w14:textId="77777777" w:rsidR="008F2245" w:rsidRDefault="008F2245" w:rsidP="007275CB">
      <w:pPr>
        <w:spacing w:after="0" w:line="240" w:lineRule="auto"/>
        <w:jc w:val="both"/>
        <w:rPr>
          <w:rFonts w:cstheme="minorHAnsi"/>
          <w:b/>
          <w:sz w:val="28"/>
          <w:szCs w:val="28"/>
        </w:rPr>
      </w:pPr>
    </w:p>
    <w:p w14:paraId="7FD39B82" w14:textId="77777777" w:rsidR="008F2245" w:rsidRDefault="008F2245" w:rsidP="007275CB">
      <w:pPr>
        <w:spacing w:after="0" w:line="240" w:lineRule="auto"/>
        <w:jc w:val="both"/>
        <w:rPr>
          <w:rFonts w:cstheme="minorHAnsi"/>
          <w:b/>
          <w:sz w:val="28"/>
          <w:szCs w:val="28"/>
        </w:rPr>
      </w:pPr>
    </w:p>
    <w:p w14:paraId="0515C066" w14:textId="77777777" w:rsidR="008F2245" w:rsidRDefault="008F2245" w:rsidP="007275CB">
      <w:pPr>
        <w:spacing w:after="0" w:line="240" w:lineRule="auto"/>
        <w:jc w:val="both"/>
        <w:rPr>
          <w:rFonts w:cstheme="minorHAnsi"/>
          <w:b/>
          <w:sz w:val="28"/>
          <w:szCs w:val="28"/>
        </w:rPr>
      </w:pPr>
    </w:p>
    <w:p w14:paraId="660F1B87" w14:textId="77777777" w:rsidR="008F2245" w:rsidRDefault="008F2245" w:rsidP="007275CB">
      <w:pPr>
        <w:spacing w:after="0" w:line="240" w:lineRule="auto"/>
        <w:jc w:val="both"/>
        <w:rPr>
          <w:rFonts w:cstheme="minorHAnsi"/>
          <w:b/>
          <w:sz w:val="28"/>
          <w:szCs w:val="28"/>
        </w:rPr>
      </w:pPr>
    </w:p>
    <w:p w14:paraId="50883DA6" w14:textId="77777777" w:rsidR="008F2245" w:rsidRDefault="008F2245" w:rsidP="007275CB">
      <w:pPr>
        <w:spacing w:after="0" w:line="240" w:lineRule="auto"/>
        <w:jc w:val="both"/>
        <w:rPr>
          <w:rFonts w:cstheme="minorHAnsi"/>
          <w:b/>
          <w:sz w:val="28"/>
          <w:szCs w:val="28"/>
        </w:rPr>
      </w:pPr>
    </w:p>
    <w:p w14:paraId="6366DF7E" w14:textId="77777777" w:rsidR="008F2245" w:rsidRDefault="008F2245" w:rsidP="007275CB">
      <w:pPr>
        <w:spacing w:after="0" w:line="240" w:lineRule="auto"/>
        <w:jc w:val="both"/>
        <w:rPr>
          <w:rFonts w:cstheme="minorHAnsi"/>
          <w:b/>
          <w:sz w:val="28"/>
          <w:szCs w:val="28"/>
        </w:rPr>
      </w:pPr>
    </w:p>
    <w:p w14:paraId="0D5F017C" w14:textId="77777777" w:rsidR="008F2245" w:rsidRDefault="008F2245" w:rsidP="007275CB">
      <w:pPr>
        <w:spacing w:after="0" w:line="240" w:lineRule="auto"/>
        <w:jc w:val="both"/>
        <w:rPr>
          <w:rFonts w:cstheme="minorHAnsi"/>
          <w:b/>
          <w:sz w:val="28"/>
          <w:szCs w:val="28"/>
        </w:rPr>
      </w:pPr>
    </w:p>
    <w:p w14:paraId="424C51BA" w14:textId="77777777" w:rsidR="00A058B8" w:rsidRDefault="00A058B8" w:rsidP="007275CB">
      <w:pPr>
        <w:spacing w:after="0" w:line="240" w:lineRule="auto"/>
        <w:jc w:val="both"/>
        <w:rPr>
          <w:rFonts w:cstheme="minorHAnsi"/>
          <w:b/>
          <w:sz w:val="28"/>
          <w:szCs w:val="28"/>
        </w:rPr>
      </w:pPr>
    </w:p>
    <w:p w14:paraId="56D775AE" w14:textId="77777777" w:rsidR="00A058B8" w:rsidRDefault="00A058B8" w:rsidP="007275CB">
      <w:pPr>
        <w:spacing w:after="0" w:line="240" w:lineRule="auto"/>
        <w:jc w:val="both"/>
        <w:rPr>
          <w:rFonts w:cstheme="minorHAnsi"/>
          <w:b/>
          <w:sz w:val="28"/>
          <w:szCs w:val="28"/>
        </w:rPr>
      </w:pPr>
    </w:p>
    <w:p w14:paraId="4DA45B19" w14:textId="77777777" w:rsidR="00A058B8" w:rsidRDefault="00A058B8" w:rsidP="007275CB">
      <w:pPr>
        <w:spacing w:after="0" w:line="240" w:lineRule="auto"/>
        <w:jc w:val="both"/>
        <w:rPr>
          <w:rFonts w:cstheme="minorHAnsi"/>
          <w:b/>
          <w:sz w:val="28"/>
          <w:szCs w:val="28"/>
        </w:rPr>
      </w:pPr>
    </w:p>
    <w:p w14:paraId="531F1C08" w14:textId="22CA802F" w:rsidR="008D3C25" w:rsidRPr="00516601" w:rsidRDefault="0034669B" w:rsidP="007275CB">
      <w:pPr>
        <w:spacing w:after="0" w:line="240" w:lineRule="auto"/>
        <w:jc w:val="both"/>
        <w:rPr>
          <w:rFonts w:cstheme="minorHAnsi"/>
          <w:b/>
          <w:sz w:val="28"/>
          <w:szCs w:val="28"/>
        </w:rPr>
      </w:pPr>
      <w:r w:rsidRPr="00516601">
        <w:rPr>
          <w:rFonts w:cstheme="minorHAnsi"/>
          <w:b/>
          <w:sz w:val="28"/>
          <w:szCs w:val="28"/>
        </w:rPr>
        <w:t xml:space="preserve">Enrolment Audit </w:t>
      </w:r>
      <w:r w:rsidR="004F6F30" w:rsidRPr="00516601">
        <w:rPr>
          <w:rFonts w:cstheme="minorHAnsi"/>
          <w:b/>
          <w:sz w:val="28"/>
          <w:szCs w:val="28"/>
        </w:rPr>
        <w:t>Instructions</w:t>
      </w:r>
    </w:p>
    <w:p w14:paraId="6D261AEF" w14:textId="33898BAE" w:rsidR="00DA2696" w:rsidRPr="001175B6" w:rsidRDefault="009E3B14" w:rsidP="007275CB">
      <w:pPr>
        <w:spacing w:after="0" w:line="240" w:lineRule="auto"/>
        <w:jc w:val="both"/>
        <w:rPr>
          <w:rFonts w:cstheme="minorHAnsi"/>
        </w:rPr>
      </w:pPr>
      <w:r w:rsidRPr="001175B6">
        <w:rPr>
          <w:rFonts w:cstheme="minorHAnsi"/>
        </w:rPr>
        <w:t xml:space="preserve">The </w:t>
      </w:r>
      <w:r w:rsidR="00B458FC" w:rsidRPr="001175B6">
        <w:rPr>
          <w:rFonts w:cstheme="minorHAnsi"/>
        </w:rPr>
        <w:t xml:space="preserve">following information </w:t>
      </w:r>
      <w:r w:rsidR="006D4501" w:rsidRPr="001175B6">
        <w:rPr>
          <w:rFonts w:cstheme="minorHAnsi"/>
        </w:rPr>
        <w:t>includes two</w:t>
      </w:r>
      <w:r w:rsidR="00B458FC" w:rsidRPr="001175B6">
        <w:rPr>
          <w:rFonts w:cstheme="minorHAnsi"/>
        </w:rPr>
        <w:t xml:space="preserve"> </w:t>
      </w:r>
      <w:r w:rsidR="00EB056D" w:rsidRPr="001175B6">
        <w:rPr>
          <w:rFonts w:cstheme="minorHAnsi"/>
        </w:rPr>
        <w:t xml:space="preserve">associated </w:t>
      </w:r>
      <w:r w:rsidRPr="001175B6">
        <w:rPr>
          <w:rFonts w:cstheme="minorHAnsi"/>
        </w:rPr>
        <w:t>audit tools</w:t>
      </w:r>
      <w:r w:rsidR="00DA2696" w:rsidRPr="001175B6">
        <w:rPr>
          <w:rFonts w:cstheme="minorHAnsi"/>
        </w:rPr>
        <w:t>:</w:t>
      </w:r>
    </w:p>
    <w:p w14:paraId="7B4F8EB8" w14:textId="0E070794" w:rsidR="0060622F" w:rsidRPr="0060622F" w:rsidRDefault="00AC0B31" w:rsidP="0060622F">
      <w:pPr>
        <w:pStyle w:val="ListParagraph"/>
        <w:numPr>
          <w:ilvl w:val="0"/>
          <w:numId w:val="46"/>
        </w:numPr>
        <w:spacing w:line="240" w:lineRule="auto"/>
        <w:jc w:val="both"/>
        <w:rPr>
          <w:rFonts w:cstheme="minorHAnsi"/>
          <w:b/>
          <w:bCs/>
          <w:u w:val="single"/>
        </w:rPr>
      </w:pPr>
      <w:r w:rsidRPr="0060622F">
        <w:rPr>
          <w:rFonts w:cstheme="minorHAnsi"/>
        </w:rPr>
        <w:t>I</w:t>
      </w:r>
      <w:r w:rsidR="00A20030" w:rsidRPr="0060622F">
        <w:rPr>
          <w:rFonts w:cstheme="minorHAnsi"/>
        </w:rPr>
        <w:t>ndividual</w:t>
      </w:r>
      <w:r w:rsidR="00B458FC" w:rsidRPr="0060622F">
        <w:rPr>
          <w:rFonts w:cstheme="minorHAnsi"/>
        </w:rPr>
        <w:t xml:space="preserve"> patient enrolment checks</w:t>
      </w:r>
      <w:r w:rsidR="0044120D" w:rsidRPr="0060622F">
        <w:rPr>
          <w:rFonts w:cstheme="minorHAnsi"/>
        </w:rPr>
        <w:t xml:space="preserve"> </w:t>
      </w:r>
      <w:r w:rsidR="003041E3" w:rsidRPr="0060622F">
        <w:rPr>
          <w:rFonts w:cstheme="minorHAnsi"/>
        </w:rPr>
        <w:t>with</w:t>
      </w:r>
      <w:r w:rsidR="00211E7B" w:rsidRPr="00211E7B">
        <w:rPr>
          <w:rFonts w:cstheme="minorHAnsi"/>
        </w:rPr>
        <w:t xml:space="preserve"> guidance </w:t>
      </w:r>
      <w:r w:rsidR="00FD49FA">
        <w:rPr>
          <w:rFonts w:cstheme="minorHAnsi"/>
        </w:rPr>
        <w:t>(</w:t>
      </w:r>
      <w:r w:rsidR="00211E7B" w:rsidRPr="00211E7B">
        <w:rPr>
          <w:rFonts w:cstheme="minorHAnsi"/>
        </w:rPr>
        <w:t>if required</w:t>
      </w:r>
      <w:r w:rsidR="00FD49FA">
        <w:rPr>
          <w:rFonts w:cstheme="minorHAnsi"/>
        </w:rPr>
        <w:t>)</w:t>
      </w:r>
      <w:r w:rsidR="00211E7B" w:rsidRPr="00211E7B">
        <w:rPr>
          <w:rFonts w:cstheme="minorHAnsi"/>
        </w:rPr>
        <w:t xml:space="preserve"> </w:t>
      </w:r>
      <w:r w:rsidR="00436E3B" w:rsidRPr="0060622F">
        <w:rPr>
          <w:rFonts w:cstheme="minorHAnsi"/>
        </w:rPr>
        <w:t xml:space="preserve">see </w:t>
      </w:r>
      <w:hyperlink w:anchor="Appendix1" w:history="1">
        <w:r w:rsidR="0053407F" w:rsidRPr="0053407F">
          <w:rPr>
            <w:rStyle w:val="Hyperlink"/>
            <w:rFonts w:cstheme="minorHAnsi"/>
          </w:rPr>
          <w:t>Appendix</w:t>
        </w:r>
        <w:r w:rsidR="0053407F">
          <w:rPr>
            <w:rStyle w:val="Hyperlink"/>
            <w:rFonts w:cstheme="minorHAnsi"/>
          </w:rPr>
          <w:t xml:space="preserve"> </w:t>
        </w:r>
        <w:r w:rsidR="0053407F" w:rsidRPr="0053407F">
          <w:rPr>
            <w:rStyle w:val="Hyperlink"/>
            <w:rFonts w:cstheme="minorHAnsi"/>
          </w:rPr>
          <w:t>1</w:t>
        </w:r>
      </w:hyperlink>
      <w:r w:rsidR="0031281E">
        <w:t xml:space="preserve"> </w:t>
      </w:r>
      <w:r w:rsidR="00B458FC" w:rsidRPr="0060622F">
        <w:rPr>
          <w:rFonts w:cstheme="minorHAnsi"/>
        </w:rPr>
        <w:t xml:space="preserve">and </w:t>
      </w:r>
      <w:r w:rsidR="00B67099">
        <w:rPr>
          <w:rFonts w:cstheme="minorHAnsi"/>
        </w:rPr>
        <w:t xml:space="preserve">for individual </w:t>
      </w:r>
      <w:r w:rsidR="00EB39D0">
        <w:rPr>
          <w:rFonts w:cstheme="minorHAnsi"/>
        </w:rPr>
        <w:t xml:space="preserve">checklists see </w:t>
      </w:r>
      <w:hyperlink w:anchor="Appendix4" w:history="1">
        <w:r w:rsidR="0053407F" w:rsidRPr="0053407F">
          <w:rPr>
            <w:rStyle w:val="Hyperlink"/>
            <w:rFonts w:cstheme="minorHAnsi"/>
          </w:rPr>
          <w:t>Appendix</w:t>
        </w:r>
        <w:r w:rsidR="0053407F">
          <w:rPr>
            <w:rStyle w:val="Hyperlink"/>
            <w:rFonts w:cstheme="minorHAnsi"/>
          </w:rPr>
          <w:t xml:space="preserve"> </w:t>
        </w:r>
        <w:r w:rsidR="0053407F" w:rsidRPr="0053407F">
          <w:rPr>
            <w:rStyle w:val="Hyperlink"/>
            <w:rFonts w:cstheme="minorHAnsi"/>
          </w:rPr>
          <w:t>4</w:t>
        </w:r>
      </w:hyperlink>
      <w:r w:rsidR="0053407F">
        <w:rPr>
          <w:rFonts w:cstheme="minorHAnsi"/>
        </w:rPr>
        <w:t>.</w:t>
      </w:r>
    </w:p>
    <w:p w14:paraId="3E60DB01" w14:textId="0BAF7766" w:rsidR="009E3B14" w:rsidRPr="00FB56A9" w:rsidRDefault="00B458FC" w:rsidP="0060622F">
      <w:pPr>
        <w:pStyle w:val="ListParagraph"/>
        <w:numPr>
          <w:ilvl w:val="0"/>
          <w:numId w:val="46"/>
        </w:numPr>
        <w:spacing w:line="240" w:lineRule="auto"/>
        <w:jc w:val="both"/>
        <w:rPr>
          <w:rFonts w:cstheme="minorHAnsi"/>
          <w:b/>
          <w:bCs/>
          <w:u w:val="single"/>
        </w:rPr>
      </w:pPr>
      <w:r w:rsidRPr="0060622F">
        <w:rPr>
          <w:rFonts w:cstheme="minorHAnsi"/>
        </w:rPr>
        <w:t>Practice enrolment processes to be completed once</w:t>
      </w:r>
      <w:r w:rsidR="002A2F5E" w:rsidRPr="0060622F">
        <w:rPr>
          <w:rFonts w:cstheme="minorHAnsi"/>
        </w:rPr>
        <w:t xml:space="preserve"> see </w:t>
      </w:r>
      <w:hyperlink w:anchor="Appendix2" w:history="1">
        <w:r w:rsidR="0053407F" w:rsidRPr="0053407F">
          <w:rPr>
            <w:rStyle w:val="Hyperlink"/>
            <w:rFonts w:cstheme="minorHAnsi"/>
          </w:rPr>
          <w:t>Appendix</w:t>
        </w:r>
        <w:r w:rsidR="0053407F">
          <w:rPr>
            <w:rStyle w:val="Hyperlink"/>
            <w:rFonts w:cstheme="minorHAnsi"/>
          </w:rPr>
          <w:t xml:space="preserve"> </w:t>
        </w:r>
        <w:r w:rsidR="0053407F" w:rsidRPr="0053407F">
          <w:rPr>
            <w:rStyle w:val="Hyperlink"/>
            <w:rFonts w:cstheme="minorHAnsi"/>
          </w:rPr>
          <w:t>2</w:t>
        </w:r>
      </w:hyperlink>
      <w:r w:rsidR="004D3A22" w:rsidRPr="0060622F">
        <w:rPr>
          <w:rFonts w:cstheme="minorHAnsi"/>
        </w:rPr>
        <w:t>.</w:t>
      </w:r>
    </w:p>
    <w:p w14:paraId="5B144DB1" w14:textId="77777777" w:rsidR="00FB56A9" w:rsidRPr="00FB56A9" w:rsidRDefault="00FB56A9" w:rsidP="00FB56A9">
      <w:pPr>
        <w:spacing w:line="240" w:lineRule="auto"/>
        <w:jc w:val="both"/>
        <w:rPr>
          <w:rFonts w:cstheme="minorHAnsi"/>
          <w:b/>
          <w:bCs/>
          <w:u w:val="single"/>
        </w:rPr>
      </w:pPr>
    </w:p>
    <w:p w14:paraId="3EADD0B4" w14:textId="3FA6DA8B" w:rsidR="002D53E7" w:rsidRPr="001175B6" w:rsidRDefault="00BD6F8B" w:rsidP="007275CB">
      <w:pPr>
        <w:spacing w:after="0" w:line="240" w:lineRule="auto"/>
        <w:jc w:val="both"/>
        <w:rPr>
          <w:rFonts w:cstheme="minorHAnsi"/>
          <w:b/>
        </w:rPr>
      </w:pPr>
      <w:r w:rsidRPr="001175B6">
        <w:rPr>
          <w:rFonts w:cstheme="minorHAnsi"/>
          <w:b/>
          <w:u w:val="single"/>
        </w:rPr>
        <w:t>NOTE</w:t>
      </w:r>
      <w:r w:rsidRPr="001175B6">
        <w:rPr>
          <w:rFonts w:cstheme="minorHAnsi"/>
          <w:b/>
        </w:rPr>
        <w:t xml:space="preserve">- </w:t>
      </w:r>
      <w:r w:rsidR="00286CE7" w:rsidRPr="001175B6">
        <w:rPr>
          <w:rFonts w:cstheme="minorHAnsi"/>
          <w:b/>
          <w:bCs/>
        </w:rPr>
        <w:t>T</w:t>
      </w:r>
      <w:r w:rsidRPr="001175B6">
        <w:rPr>
          <w:rFonts w:cstheme="minorHAnsi"/>
          <w:b/>
          <w:bCs/>
        </w:rPr>
        <w:t>he</w:t>
      </w:r>
      <w:r w:rsidRPr="001175B6">
        <w:rPr>
          <w:rFonts w:cstheme="minorHAnsi"/>
          <w:b/>
        </w:rPr>
        <w:t xml:space="preserve"> most important area of enrolment is </w:t>
      </w:r>
      <w:r w:rsidR="00C375CD" w:rsidRPr="001175B6">
        <w:rPr>
          <w:rFonts w:cstheme="minorHAnsi"/>
          <w:b/>
        </w:rPr>
        <w:t xml:space="preserve">ensuring </w:t>
      </w:r>
      <w:r w:rsidRPr="001175B6">
        <w:rPr>
          <w:rFonts w:cstheme="minorHAnsi"/>
          <w:b/>
        </w:rPr>
        <w:t>the enrolment form</w:t>
      </w:r>
      <w:r w:rsidR="00FB7F93" w:rsidRPr="001175B6">
        <w:rPr>
          <w:rFonts w:cstheme="minorHAnsi"/>
          <w:b/>
        </w:rPr>
        <w:t xml:space="preserve"> </w:t>
      </w:r>
      <w:r w:rsidR="00C375CD" w:rsidRPr="001175B6">
        <w:rPr>
          <w:rFonts w:cstheme="minorHAnsi"/>
          <w:b/>
        </w:rPr>
        <w:t xml:space="preserve">is </w:t>
      </w:r>
      <w:r w:rsidRPr="001175B6">
        <w:rPr>
          <w:rFonts w:cstheme="minorHAnsi"/>
          <w:b/>
        </w:rPr>
        <w:t xml:space="preserve">completed and checked carefully. </w:t>
      </w:r>
    </w:p>
    <w:p w14:paraId="4194C689" w14:textId="6DEB58E1" w:rsidR="004D3A22" w:rsidRPr="004D3A22" w:rsidRDefault="003E144A" w:rsidP="007275CB">
      <w:pPr>
        <w:spacing w:after="0" w:line="240" w:lineRule="auto"/>
        <w:jc w:val="both"/>
        <w:rPr>
          <w:rFonts w:cstheme="minorHAnsi"/>
          <w:bCs/>
        </w:rPr>
        <w:sectPr w:rsidR="004D3A22" w:rsidRPr="004D3A22" w:rsidSect="00841A4F">
          <w:headerReference w:type="even" r:id="rId15"/>
          <w:headerReference w:type="default" r:id="rId16"/>
          <w:footerReference w:type="default" r:id="rId17"/>
          <w:headerReference w:type="first" r:id="rId18"/>
          <w:pgSz w:w="11906" w:h="16838"/>
          <w:pgMar w:top="568" w:right="566" w:bottom="720" w:left="567" w:header="708" w:footer="708" w:gutter="0"/>
          <w:cols w:space="708"/>
          <w:docGrid w:linePitch="360"/>
        </w:sectPr>
      </w:pPr>
      <w:r w:rsidRPr="001175B6">
        <w:rPr>
          <w:rFonts w:cstheme="minorHAnsi"/>
          <w:bCs/>
        </w:rPr>
        <w:t>For a</w:t>
      </w:r>
      <w:r w:rsidR="00BD6F8B" w:rsidRPr="001175B6">
        <w:rPr>
          <w:rFonts w:cstheme="minorHAnsi"/>
          <w:bCs/>
        </w:rPr>
        <w:t>ny patients where the</w:t>
      </w:r>
      <w:r w:rsidR="002D53E7" w:rsidRPr="001175B6">
        <w:rPr>
          <w:rFonts w:cstheme="minorHAnsi"/>
          <w:bCs/>
        </w:rPr>
        <w:t xml:space="preserve"> following applies</w:t>
      </w:r>
      <w:r w:rsidR="0098433F" w:rsidRPr="001175B6">
        <w:rPr>
          <w:rFonts w:cstheme="minorHAnsi"/>
          <w:bCs/>
        </w:rPr>
        <w:t xml:space="preserve">; get new enrolment form signed ASAP or consider ending enrolment before the end of the current month if a new form cannot be obtained. If </w:t>
      </w:r>
      <w:r w:rsidR="00FB48B8" w:rsidRPr="001175B6">
        <w:rPr>
          <w:rFonts w:cstheme="minorHAnsi"/>
          <w:bCs/>
        </w:rPr>
        <w:t>audited,</w:t>
      </w:r>
      <w:r w:rsidR="00FB48B8">
        <w:rPr>
          <w:rFonts w:cstheme="minorHAnsi"/>
          <w:bCs/>
        </w:rPr>
        <w:t xml:space="preserve"> the following </w:t>
      </w:r>
      <w:r w:rsidR="00807F2A">
        <w:rPr>
          <w:rFonts w:cstheme="minorHAnsi"/>
          <w:bCs/>
        </w:rPr>
        <w:t>issues</w:t>
      </w:r>
      <w:r w:rsidR="0098433F" w:rsidRPr="001175B6">
        <w:rPr>
          <w:rFonts w:cstheme="minorHAnsi"/>
          <w:bCs/>
        </w:rPr>
        <w:t xml:space="preserve"> may have financial implications if not completed. </w:t>
      </w:r>
      <w:r w:rsidR="002D53E7" w:rsidRPr="001175B6">
        <w:rPr>
          <w:rFonts w:cstheme="minorHAnsi"/>
          <w:bCs/>
        </w:rPr>
        <w:t xml:space="preserve"> </w:t>
      </w:r>
    </w:p>
    <w:p w14:paraId="4076F704" w14:textId="5C6BCDFE" w:rsidR="003B75DB" w:rsidRPr="0053039D" w:rsidRDefault="00BD6F8B" w:rsidP="0053039D">
      <w:pPr>
        <w:pStyle w:val="ListParagraph"/>
        <w:numPr>
          <w:ilvl w:val="0"/>
          <w:numId w:val="41"/>
        </w:numPr>
        <w:spacing w:after="0" w:line="240" w:lineRule="auto"/>
        <w:jc w:val="both"/>
        <w:rPr>
          <w:rFonts w:cstheme="minorHAnsi"/>
          <w:bCs/>
          <w:u w:val="single"/>
        </w:rPr>
      </w:pPr>
      <w:r w:rsidRPr="0053039D">
        <w:rPr>
          <w:rFonts w:cstheme="minorHAnsi"/>
          <w:bCs/>
        </w:rPr>
        <w:t>no form</w:t>
      </w:r>
    </w:p>
    <w:p w14:paraId="5A4132EB" w14:textId="27E9C2F2" w:rsidR="003B75DB" w:rsidRPr="0053039D" w:rsidRDefault="00BD6F8B" w:rsidP="0053039D">
      <w:pPr>
        <w:pStyle w:val="ListParagraph"/>
        <w:numPr>
          <w:ilvl w:val="0"/>
          <w:numId w:val="41"/>
        </w:numPr>
        <w:spacing w:after="0" w:line="240" w:lineRule="auto"/>
        <w:jc w:val="both"/>
        <w:rPr>
          <w:rFonts w:cstheme="minorHAnsi"/>
          <w:bCs/>
          <w:u w:val="single"/>
        </w:rPr>
      </w:pPr>
      <w:r w:rsidRPr="0053039D">
        <w:rPr>
          <w:rFonts w:cstheme="minorHAnsi"/>
          <w:bCs/>
        </w:rPr>
        <w:t xml:space="preserve">form is unsigned </w:t>
      </w:r>
    </w:p>
    <w:p w14:paraId="2D5F9891" w14:textId="77777777" w:rsidR="003B75DB" w:rsidRPr="0053039D" w:rsidRDefault="00BD6F8B" w:rsidP="0053039D">
      <w:pPr>
        <w:pStyle w:val="ListParagraph"/>
        <w:numPr>
          <w:ilvl w:val="0"/>
          <w:numId w:val="41"/>
        </w:numPr>
        <w:spacing w:after="0" w:line="240" w:lineRule="auto"/>
        <w:jc w:val="both"/>
        <w:rPr>
          <w:rFonts w:cstheme="minorHAnsi"/>
          <w:bCs/>
          <w:u w:val="single"/>
        </w:rPr>
      </w:pPr>
      <w:r w:rsidRPr="0053039D">
        <w:rPr>
          <w:rFonts w:cstheme="minorHAnsi"/>
          <w:bCs/>
        </w:rPr>
        <w:t>not dated</w:t>
      </w:r>
    </w:p>
    <w:p w14:paraId="0E27F710" w14:textId="4DE8920F" w:rsidR="003B75DB" w:rsidRPr="0053039D" w:rsidRDefault="00BD6F8B" w:rsidP="0053039D">
      <w:pPr>
        <w:pStyle w:val="ListParagraph"/>
        <w:numPr>
          <w:ilvl w:val="0"/>
          <w:numId w:val="41"/>
        </w:numPr>
        <w:spacing w:after="0" w:line="240" w:lineRule="auto"/>
        <w:jc w:val="both"/>
        <w:rPr>
          <w:rFonts w:cstheme="minorHAnsi"/>
          <w:bCs/>
          <w:u w:val="single"/>
        </w:rPr>
      </w:pPr>
      <w:r w:rsidRPr="0053039D">
        <w:rPr>
          <w:rFonts w:cstheme="minorHAnsi"/>
          <w:bCs/>
        </w:rPr>
        <w:t>eligibility and entitlement criteria are not completed</w:t>
      </w:r>
    </w:p>
    <w:p w14:paraId="03915229" w14:textId="10B670B1" w:rsidR="004D3A22" w:rsidRPr="0053039D" w:rsidRDefault="00BD6F8B" w:rsidP="0053039D">
      <w:pPr>
        <w:pStyle w:val="ListParagraph"/>
        <w:numPr>
          <w:ilvl w:val="0"/>
          <w:numId w:val="41"/>
        </w:numPr>
        <w:spacing w:after="0" w:line="240" w:lineRule="auto"/>
        <w:jc w:val="both"/>
        <w:rPr>
          <w:rFonts w:cstheme="minorHAnsi"/>
          <w:bCs/>
        </w:rPr>
        <w:sectPr w:rsidR="004D3A22" w:rsidRPr="0053039D" w:rsidSect="0053039D">
          <w:type w:val="continuous"/>
          <w:pgSz w:w="11906" w:h="16838"/>
          <w:pgMar w:top="568" w:right="566" w:bottom="720" w:left="567" w:header="708" w:footer="708" w:gutter="0"/>
          <w:cols w:space="567"/>
          <w:docGrid w:linePitch="360"/>
        </w:sectPr>
      </w:pPr>
      <w:r w:rsidRPr="0053039D">
        <w:rPr>
          <w:rFonts w:cstheme="minorHAnsi"/>
          <w:bCs/>
        </w:rPr>
        <w:t>ethnicity not completed</w:t>
      </w:r>
      <w:r w:rsidR="004D3A22" w:rsidRPr="0053039D">
        <w:rPr>
          <w:rFonts w:cstheme="minorHAnsi"/>
          <w:bCs/>
        </w:rPr>
        <w:t xml:space="preserve"> and </w:t>
      </w:r>
      <w:r w:rsidRPr="0053039D">
        <w:rPr>
          <w:rFonts w:cstheme="minorHAnsi"/>
          <w:bCs/>
        </w:rPr>
        <w:t xml:space="preserve">scanned copy is not </w:t>
      </w:r>
      <w:r w:rsidR="006F764C" w:rsidRPr="0053039D">
        <w:rPr>
          <w:rFonts w:cstheme="minorHAnsi"/>
          <w:bCs/>
        </w:rPr>
        <w:t>legible</w:t>
      </w:r>
      <w:r w:rsidR="009C2344" w:rsidRPr="0053039D">
        <w:rPr>
          <w:rFonts w:cstheme="minorHAnsi"/>
          <w:bCs/>
        </w:rPr>
        <w:t xml:space="preserve"> or does not inclu</w:t>
      </w:r>
      <w:r w:rsidR="00EF2451" w:rsidRPr="0053039D">
        <w:rPr>
          <w:rFonts w:cstheme="minorHAnsi"/>
          <w:bCs/>
        </w:rPr>
        <w:t>de the full information</w:t>
      </w:r>
    </w:p>
    <w:p w14:paraId="535DBBCD" w14:textId="77777777" w:rsidR="0053039D" w:rsidRDefault="0053039D" w:rsidP="007275CB">
      <w:pPr>
        <w:spacing w:after="0" w:line="240" w:lineRule="auto"/>
        <w:jc w:val="both"/>
        <w:rPr>
          <w:rFonts w:cstheme="minorHAnsi"/>
          <w:bCs/>
          <w:u w:val="single"/>
        </w:rPr>
        <w:sectPr w:rsidR="0053039D" w:rsidSect="004D3A22">
          <w:type w:val="continuous"/>
          <w:pgSz w:w="11906" w:h="16838"/>
          <w:pgMar w:top="568" w:right="566" w:bottom="720" w:left="567" w:header="708" w:footer="708" w:gutter="0"/>
          <w:cols w:space="708"/>
          <w:docGrid w:linePitch="360"/>
        </w:sectPr>
      </w:pPr>
    </w:p>
    <w:p w14:paraId="16D1BB33" w14:textId="485CBA2D" w:rsidR="0050689D" w:rsidRPr="00627EF8" w:rsidRDefault="0050689D" w:rsidP="007275CB">
      <w:pPr>
        <w:spacing w:after="0" w:line="240" w:lineRule="auto"/>
        <w:jc w:val="both"/>
        <w:rPr>
          <w:rFonts w:cstheme="minorHAnsi"/>
          <w:bCs/>
          <w:u w:val="single"/>
        </w:rPr>
      </w:pPr>
    </w:p>
    <w:p w14:paraId="711EAC60" w14:textId="77777777" w:rsidR="00C86437" w:rsidRDefault="00C86437">
      <w:pPr>
        <w:rPr>
          <w:rFonts w:cstheme="minorHAnsi"/>
          <w:b/>
          <w:u w:val="single"/>
        </w:rPr>
      </w:pPr>
      <w:r>
        <w:rPr>
          <w:rFonts w:cstheme="minorHAnsi"/>
          <w:b/>
          <w:u w:val="single"/>
        </w:rPr>
        <w:br w:type="page"/>
      </w:r>
    </w:p>
    <w:p w14:paraId="6541FDB9" w14:textId="49057322" w:rsidR="006F764C" w:rsidRPr="00516601" w:rsidRDefault="006F764C" w:rsidP="00C86437">
      <w:pPr>
        <w:spacing w:line="240" w:lineRule="auto"/>
        <w:jc w:val="both"/>
        <w:rPr>
          <w:rFonts w:cstheme="minorHAnsi"/>
          <w:b/>
        </w:rPr>
      </w:pPr>
      <w:r w:rsidRPr="00516601">
        <w:rPr>
          <w:rFonts w:cstheme="minorHAnsi"/>
          <w:b/>
        </w:rPr>
        <w:lastRenderedPageBreak/>
        <w:t>Preparing to audit and identifying current issues:</w:t>
      </w:r>
    </w:p>
    <w:p w14:paraId="4F451C00" w14:textId="33E3A706" w:rsidR="00B97B8F" w:rsidRPr="001175B6" w:rsidRDefault="00724185" w:rsidP="007275CB">
      <w:pPr>
        <w:pStyle w:val="ListParagraph"/>
        <w:numPr>
          <w:ilvl w:val="0"/>
          <w:numId w:val="5"/>
        </w:numPr>
        <w:spacing w:after="0" w:line="240" w:lineRule="auto"/>
        <w:rPr>
          <w:rFonts w:cstheme="minorHAnsi"/>
        </w:rPr>
      </w:pPr>
      <w:r w:rsidRPr="001175B6">
        <w:rPr>
          <w:rFonts w:cstheme="minorHAnsi"/>
          <w:noProof/>
        </w:rPr>
        <w:drawing>
          <wp:anchor distT="0" distB="0" distL="114300" distR="114300" simplePos="0" relativeHeight="251658240" behindDoc="0" locked="0" layoutInCell="1" allowOverlap="1" wp14:anchorId="1C9567E3" wp14:editId="6D2018FD">
            <wp:simplePos x="0" y="0"/>
            <wp:positionH relativeFrom="column">
              <wp:posOffset>448310</wp:posOffset>
            </wp:positionH>
            <wp:positionV relativeFrom="paragraph">
              <wp:posOffset>424228</wp:posOffset>
            </wp:positionV>
            <wp:extent cx="5405755" cy="3170555"/>
            <wp:effectExtent l="0" t="0" r="4445" b="0"/>
            <wp:wrapTopAndBottom/>
            <wp:docPr id="101305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a:extLst>
                        <a:ext uri="{28A0092B-C50C-407E-A947-70E740481C1C}">
                          <a14:useLocalDpi xmlns:a14="http://schemas.microsoft.com/office/drawing/2010/main" val="0"/>
                        </a:ext>
                      </a:extLst>
                    </a:blip>
                    <a:srcRect l="873" r="1"/>
                    <a:stretch/>
                  </pic:blipFill>
                  <pic:spPr bwMode="auto">
                    <a:xfrm>
                      <a:off x="0" y="0"/>
                      <a:ext cx="5405755" cy="317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044" w:rsidRPr="001175B6">
        <w:rPr>
          <w:rFonts w:cstheme="minorHAnsi"/>
        </w:rPr>
        <w:t xml:space="preserve">Run </w:t>
      </w:r>
      <w:r w:rsidR="00B97B8F" w:rsidRPr="001175B6">
        <w:rPr>
          <w:rFonts w:cstheme="minorHAnsi"/>
        </w:rPr>
        <w:t>the following Query</w:t>
      </w:r>
      <w:r w:rsidR="00F32CCB" w:rsidRPr="001175B6">
        <w:rPr>
          <w:rFonts w:cstheme="minorHAnsi"/>
        </w:rPr>
        <w:t xml:space="preserve"> and save to </w:t>
      </w:r>
      <w:r w:rsidR="663E487F" w:rsidRPr="001175B6">
        <w:rPr>
          <w:rFonts w:cstheme="minorHAnsi"/>
        </w:rPr>
        <w:t xml:space="preserve">CSV, </w:t>
      </w:r>
      <w:r w:rsidR="00F32CCB" w:rsidRPr="001175B6">
        <w:rPr>
          <w:rFonts w:cstheme="minorHAnsi"/>
        </w:rPr>
        <w:t xml:space="preserve">then save to </w:t>
      </w:r>
      <w:r w:rsidR="630C6954" w:rsidRPr="001175B6">
        <w:rPr>
          <w:rFonts w:cstheme="minorHAnsi"/>
        </w:rPr>
        <w:t>an E</w:t>
      </w:r>
      <w:r w:rsidR="00F32CCB" w:rsidRPr="001175B6">
        <w:rPr>
          <w:rFonts w:cstheme="minorHAnsi"/>
        </w:rPr>
        <w:t>xcel workbook. Sort f</w:t>
      </w:r>
      <w:r w:rsidR="0B51B4BE" w:rsidRPr="001175B6">
        <w:rPr>
          <w:rFonts w:cstheme="minorHAnsi"/>
        </w:rPr>
        <w:t>rom</w:t>
      </w:r>
      <w:r w:rsidR="00F32CCB" w:rsidRPr="001175B6">
        <w:rPr>
          <w:rFonts w:cstheme="minorHAnsi"/>
        </w:rPr>
        <w:t xml:space="preserve"> oldest to latest enrolment date</w:t>
      </w:r>
      <w:r w:rsidR="000A79AA" w:rsidRPr="001175B6">
        <w:rPr>
          <w:rFonts w:cstheme="minorHAnsi"/>
        </w:rPr>
        <w:t xml:space="preserve">. </w:t>
      </w:r>
      <w:r w:rsidR="00F32CCB" w:rsidRPr="001175B6">
        <w:rPr>
          <w:rFonts w:cstheme="minorHAnsi"/>
        </w:rPr>
        <w:t>This will allow you to filter</w:t>
      </w:r>
      <w:r w:rsidR="002F557B" w:rsidRPr="001175B6">
        <w:rPr>
          <w:rFonts w:cstheme="minorHAnsi"/>
        </w:rPr>
        <w:t xml:space="preserve"> for various audit checks as follows</w:t>
      </w:r>
      <w:r w:rsidR="00B97B8F" w:rsidRPr="001175B6">
        <w:rPr>
          <w:rFonts w:cstheme="minorHAnsi"/>
        </w:rPr>
        <w:t>:</w:t>
      </w:r>
    </w:p>
    <w:p w14:paraId="078E6B7A" w14:textId="7EF60B22" w:rsidR="002F557B" w:rsidRPr="00DB42F0" w:rsidRDefault="002F557B" w:rsidP="007275CB">
      <w:pPr>
        <w:pStyle w:val="ListParagraph"/>
        <w:spacing w:after="0" w:line="240" w:lineRule="auto"/>
        <w:jc w:val="both"/>
        <w:rPr>
          <w:rFonts w:cstheme="minorHAnsi"/>
          <w:i/>
          <w:iCs/>
        </w:rPr>
      </w:pPr>
      <w:r w:rsidRPr="00DB42F0">
        <w:rPr>
          <w:rFonts w:cstheme="minorHAnsi"/>
          <w:i/>
          <w:iCs/>
        </w:rPr>
        <w:t>(</w:t>
      </w:r>
      <w:r w:rsidR="00A16716" w:rsidRPr="00DB42F0">
        <w:rPr>
          <w:rFonts w:cstheme="minorHAnsi"/>
          <w:i/>
          <w:iCs/>
        </w:rPr>
        <w:t>T</w:t>
      </w:r>
      <w:r w:rsidRPr="00DB42F0">
        <w:rPr>
          <w:rFonts w:cstheme="minorHAnsi"/>
          <w:i/>
          <w:iCs/>
        </w:rPr>
        <w:t xml:space="preserve">hanks to Michele McCarthy &amp; Jacqui Mabin </w:t>
      </w:r>
      <w:r w:rsidR="00A16716" w:rsidRPr="00DB42F0">
        <w:rPr>
          <w:rFonts w:cstheme="minorHAnsi"/>
          <w:i/>
          <w:iCs/>
        </w:rPr>
        <w:t xml:space="preserve">from </w:t>
      </w:r>
      <w:r w:rsidRPr="00DB42F0">
        <w:rPr>
          <w:rFonts w:cstheme="minorHAnsi"/>
          <w:i/>
          <w:iCs/>
        </w:rPr>
        <w:t>Hastings Health Centre for sharing this with us)</w:t>
      </w:r>
      <w:r w:rsidR="00E8506B" w:rsidRPr="00DB42F0">
        <w:rPr>
          <w:rFonts w:cstheme="minorHAnsi"/>
          <w:i/>
          <w:iCs/>
        </w:rPr>
        <w:t>.</w:t>
      </w:r>
    </w:p>
    <w:p w14:paraId="54D758E2" w14:textId="65CEE2D1" w:rsidR="002F557B" w:rsidRPr="001175B6" w:rsidRDefault="002F557B" w:rsidP="007275CB">
      <w:pPr>
        <w:pStyle w:val="ListParagraph"/>
        <w:spacing w:after="0" w:line="240" w:lineRule="auto"/>
        <w:jc w:val="both"/>
        <w:rPr>
          <w:rFonts w:cstheme="minorHAnsi"/>
        </w:rPr>
      </w:pPr>
    </w:p>
    <w:p w14:paraId="6B835404" w14:textId="618CEB58" w:rsidR="00102044" w:rsidRPr="001175B6" w:rsidRDefault="006B04D8" w:rsidP="007275CB">
      <w:pPr>
        <w:spacing w:after="0" w:line="240" w:lineRule="auto"/>
        <w:jc w:val="both"/>
        <w:rPr>
          <w:rFonts w:cstheme="minorHAnsi"/>
        </w:rPr>
      </w:pPr>
      <w:r w:rsidRPr="001175B6">
        <w:rPr>
          <w:rFonts w:cstheme="minorHAnsi"/>
          <w:b/>
          <w:bCs/>
        </w:rPr>
        <w:t>Check 1:</w:t>
      </w:r>
      <w:r w:rsidR="009C2331">
        <w:rPr>
          <w:rFonts w:cstheme="minorHAnsi"/>
        </w:rPr>
        <w:tab/>
      </w:r>
      <w:r w:rsidR="00051ADF" w:rsidRPr="001175B6">
        <w:rPr>
          <w:rFonts w:cstheme="minorHAnsi"/>
        </w:rPr>
        <w:t>Filter to</w:t>
      </w:r>
      <w:r w:rsidR="00102044" w:rsidRPr="001175B6">
        <w:rPr>
          <w:rFonts w:cstheme="minorHAnsi"/>
        </w:rPr>
        <w:t xml:space="preserve"> identify patients with an enrolment date </w:t>
      </w:r>
      <w:r w:rsidR="00102044" w:rsidRPr="001175B6">
        <w:rPr>
          <w:rFonts w:cstheme="minorHAnsi"/>
          <w:b/>
        </w:rPr>
        <w:t>pr</w:t>
      </w:r>
      <w:r w:rsidR="003C3E0A" w:rsidRPr="001175B6">
        <w:rPr>
          <w:rFonts w:cstheme="minorHAnsi"/>
          <w:b/>
        </w:rPr>
        <w:t>ior</w:t>
      </w:r>
      <w:r w:rsidR="00102044" w:rsidRPr="001175B6">
        <w:rPr>
          <w:rFonts w:cstheme="minorHAnsi"/>
        </w:rPr>
        <w:t xml:space="preserve"> to 01 </w:t>
      </w:r>
      <w:r w:rsidR="003A00FA" w:rsidRPr="001175B6">
        <w:rPr>
          <w:rFonts w:cstheme="minorHAnsi"/>
        </w:rPr>
        <w:t>May 2011</w:t>
      </w:r>
      <w:r w:rsidR="00102044" w:rsidRPr="001175B6">
        <w:rPr>
          <w:rFonts w:cstheme="minorHAnsi"/>
        </w:rPr>
        <w:t xml:space="preserve">. </w:t>
      </w:r>
    </w:p>
    <w:p w14:paraId="1DEF6305" w14:textId="614F5D0D" w:rsidR="00067223" w:rsidRPr="001175B6" w:rsidRDefault="00051ADF" w:rsidP="009C2331">
      <w:pPr>
        <w:pStyle w:val="ListParagraph"/>
        <w:numPr>
          <w:ilvl w:val="0"/>
          <w:numId w:val="45"/>
        </w:numPr>
        <w:spacing w:after="0" w:line="240" w:lineRule="auto"/>
        <w:ind w:left="1701" w:hanging="294"/>
        <w:jc w:val="both"/>
        <w:rPr>
          <w:rFonts w:cstheme="minorHAnsi"/>
        </w:rPr>
      </w:pPr>
      <w:r w:rsidRPr="001175B6">
        <w:rPr>
          <w:rFonts w:cstheme="minorHAnsi"/>
        </w:rPr>
        <w:t>Check these patients have signed an enrolment form, where their eligibility and entitlement has been confirmed. Pre 201</w:t>
      </w:r>
      <w:r w:rsidR="00B21274" w:rsidRPr="001175B6">
        <w:rPr>
          <w:rFonts w:cstheme="minorHAnsi"/>
        </w:rPr>
        <w:t>1</w:t>
      </w:r>
      <w:r w:rsidRPr="001175B6">
        <w:rPr>
          <w:rFonts w:cstheme="minorHAnsi"/>
        </w:rPr>
        <w:t xml:space="preserve"> the enrolment form may not have adequately listed the eligibility and entitlement criteria</w:t>
      </w:r>
      <w:r w:rsidR="00B21274" w:rsidRPr="001175B6">
        <w:rPr>
          <w:rFonts w:cstheme="minorHAnsi"/>
        </w:rPr>
        <w:t xml:space="preserve"> as </w:t>
      </w:r>
      <w:r w:rsidR="007A4C7A" w:rsidRPr="001175B6">
        <w:rPr>
          <w:rFonts w:cstheme="minorHAnsi"/>
        </w:rPr>
        <w:t xml:space="preserve">described </w:t>
      </w:r>
      <w:r w:rsidR="00B21274" w:rsidRPr="001175B6">
        <w:rPr>
          <w:rFonts w:cstheme="minorHAnsi"/>
        </w:rPr>
        <w:t>above</w:t>
      </w:r>
      <w:r w:rsidRPr="001175B6">
        <w:rPr>
          <w:rFonts w:cstheme="minorHAnsi"/>
        </w:rPr>
        <w:t xml:space="preserve">. If </w:t>
      </w:r>
      <w:r w:rsidR="007A4C7A" w:rsidRPr="001175B6">
        <w:rPr>
          <w:rFonts w:cstheme="minorHAnsi"/>
        </w:rPr>
        <w:t xml:space="preserve">a </w:t>
      </w:r>
      <w:r w:rsidRPr="001175B6">
        <w:rPr>
          <w:rFonts w:cstheme="minorHAnsi"/>
        </w:rPr>
        <w:t>patient has</w:t>
      </w:r>
      <w:r w:rsidR="007A4C7A" w:rsidRPr="001175B6">
        <w:rPr>
          <w:rFonts w:cstheme="minorHAnsi"/>
        </w:rPr>
        <w:t xml:space="preserve"> a</w:t>
      </w:r>
      <w:r w:rsidRPr="001175B6">
        <w:rPr>
          <w:rFonts w:cstheme="minorHAnsi"/>
        </w:rPr>
        <w:t xml:space="preserve"> </w:t>
      </w:r>
      <w:r w:rsidR="009D48C4" w:rsidRPr="001175B6">
        <w:rPr>
          <w:rFonts w:cstheme="minorHAnsi"/>
        </w:rPr>
        <w:t>pre-May</w:t>
      </w:r>
      <w:r w:rsidR="00B21274" w:rsidRPr="001175B6">
        <w:rPr>
          <w:rFonts w:cstheme="minorHAnsi"/>
        </w:rPr>
        <w:t xml:space="preserve"> </w:t>
      </w:r>
      <w:r w:rsidRPr="001175B6">
        <w:rPr>
          <w:rFonts w:cstheme="minorHAnsi"/>
        </w:rPr>
        <w:t>201</w:t>
      </w:r>
      <w:r w:rsidR="00B21274" w:rsidRPr="001175B6">
        <w:rPr>
          <w:rFonts w:cstheme="minorHAnsi"/>
        </w:rPr>
        <w:t>1</w:t>
      </w:r>
      <w:r w:rsidRPr="001175B6">
        <w:rPr>
          <w:rFonts w:cstheme="minorHAnsi"/>
        </w:rPr>
        <w:t xml:space="preserve"> enrolment form get </w:t>
      </w:r>
      <w:r w:rsidR="007A4C7A" w:rsidRPr="001175B6">
        <w:rPr>
          <w:rFonts w:cstheme="minorHAnsi"/>
        </w:rPr>
        <w:t xml:space="preserve">a </w:t>
      </w:r>
      <w:r w:rsidRPr="001175B6">
        <w:rPr>
          <w:rFonts w:cstheme="minorHAnsi"/>
        </w:rPr>
        <w:t>new form signed to confirm eligibility and entitlement</w:t>
      </w:r>
      <w:r w:rsidR="00B21274" w:rsidRPr="001175B6">
        <w:rPr>
          <w:rFonts w:cstheme="minorHAnsi"/>
        </w:rPr>
        <w:t xml:space="preserve"> and PHO enrolment plus Health Information sharing</w:t>
      </w:r>
      <w:r w:rsidRPr="001175B6">
        <w:rPr>
          <w:rFonts w:cstheme="minorHAnsi"/>
        </w:rPr>
        <w:t xml:space="preserve">. </w:t>
      </w:r>
    </w:p>
    <w:p w14:paraId="39422D43" w14:textId="03880348" w:rsidR="001349F3" w:rsidRPr="001175B6" w:rsidRDefault="00102044" w:rsidP="009C2331">
      <w:pPr>
        <w:pStyle w:val="ListParagraph"/>
        <w:numPr>
          <w:ilvl w:val="0"/>
          <w:numId w:val="45"/>
        </w:numPr>
        <w:spacing w:line="240" w:lineRule="auto"/>
        <w:ind w:left="1701" w:hanging="294"/>
        <w:jc w:val="both"/>
        <w:rPr>
          <w:rFonts w:cstheme="minorHAnsi"/>
        </w:rPr>
      </w:pPr>
      <w:r w:rsidRPr="001175B6">
        <w:rPr>
          <w:rFonts w:cstheme="minorHAnsi"/>
        </w:rPr>
        <w:t xml:space="preserve">If in doubt, ask patient to sign a new enrolment form and confirm eligibility. Note the patient needs to have marked on the list their eligibility, </w:t>
      </w:r>
      <w:r w:rsidR="009330FA" w:rsidRPr="001175B6">
        <w:rPr>
          <w:rFonts w:cstheme="minorHAnsi"/>
        </w:rPr>
        <w:t>e.g.</w:t>
      </w:r>
      <w:r w:rsidRPr="001175B6">
        <w:rPr>
          <w:rFonts w:cstheme="minorHAnsi"/>
        </w:rPr>
        <w:t xml:space="preserve"> circles, ticked etc.</w:t>
      </w:r>
    </w:p>
    <w:p w14:paraId="384BC356" w14:textId="5095663D" w:rsidR="001349F3" w:rsidRPr="004D3A22" w:rsidRDefault="00456202" w:rsidP="009C2331">
      <w:pPr>
        <w:spacing w:line="240" w:lineRule="auto"/>
        <w:ind w:left="1440" w:hanging="1440"/>
        <w:jc w:val="both"/>
        <w:rPr>
          <w:rFonts w:cstheme="minorHAnsi"/>
        </w:rPr>
      </w:pPr>
      <w:r w:rsidRPr="001175B6">
        <w:rPr>
          <w:rFonts w:cstheme="minorHAnsi"/>
          <w:b/>
          <w:bCs/>
        </w:rPr>
        <w:t>Check 2:</w:t>
      </w:r>
      <w:r w:rsidR="009C2331">
        <w:rPr>
          <w:rFonts w:cstheme="minorHAnsi"/>
        </w:rPr>
        <w:tab/>
      </w:r>
      <w:r w:rsidR="005D1AE9" w:rsidRPr="001175B6">
        <w:rPr>
          <w:rFonts w:cstheme="minorHAnsi"/>
        </w:rPr>
        <w:t xml:space="preserve">Filter to </w:t>
      </w:r>
      <w:proofErr w:type="spellStart"/>
      <w:r w:rsidR="005D1AE9" w:rsidRPr="001175B6">
        <w:rPr>
          <w:rFonts w:cstheme="minorHAnsi"/>
        </w:rPr>
        <w:t>VisaTCode</w:t>
      </w:r>
      <w:proofErr w:type="spellEnd"/>
      <w:r w:rsidR="005D1AE9" w:rsidRPr="001175B6">
        <w:rPr>
          <w:rFonts w:cstheme="minorHAnsi"/>
        </w:rPr>
        <w:t xml:space="preserve"> column and </w:t>
      </w:r>
      <w:r w:rsidR="004D3A22">
        <w:rPr>
          <w:rFonts w:cstheme="minorHAnsi"/>
        </w:rPr>
        <w:t>c</w:t>
      </w:r>
      <w:r w:rsidRPr="004D3A22">
        <w:rPr>
          <w:rFonts w:cstheme="minorHAnsi"/>
        </w:rPr>
        <w:t xml:space="preserve">heck </w:t>
      </w:r>
      <w:r w:rsidR="005D1AE9" w:rsidRPr="004D3A22">
        <w:rPr>
          <w:rFonts w:cstheme="minorHAnsi"/>
        </w:rPr>
        <w:t>any patients with an expired visa who are still enrolled – if no new Visa or not eligible - end enrolment and contact patient</w:t>
      </w:r>
      <w:r w:rsidR="000A79AA" w:rsidRPr="004D3A22">
        <w:rPr>
          <w:rFonts w:cstheme="minorHAnsi"/>
        </w:rPr>
        <w:t xml:space="preserve">. </w:t>
      </w:r>
      <w:r w:rsidR="005D1AE9" w:rsidRPr="004D3A22">
        <w:rPr>
          <w:rFonts w:cstheme="minorHAnsi"/>
        </w:rPr>
        <w:t>Can re-enrol if patient presents appropriate Visa.</w:t>
      </w:r>
    </w:p>
    <w:p w14:paraId="3E9DDB26" w14:textId="274111DC" w:rsidR="005D1AE9" w:rsidRPr="001175B6" w:rsidRDefault="00456202" w:rsidP="009C2331">
      <w:pPr>
        <w:spacing w:line="240" w:lineRule="auto"/>
        <w:ind w:left="1440" w:hanging="1440"/>
        <w:jc w:val="both"/>
        <w:rPr>
          <w:rFonts w:cstheme="minorHAnsi"/>
        </w:rPr>
      </w:pPr>
      <w:r w:rsidRPr="001175B6">
        <w:rPr>
          <w:rFonts w:cstheme="minorHAnsi"/>
          <w:b/>
          <w:bCs/>
        </w:rPr>
        <w:t>C</w:t>
      </w:r>
      <w:r w:rsidR="005D1AE9" w:rsidRPr="001175B6">
        <w:rPr>
          <w:rFonts w:cstheme="minorHAnsi"/>
          <w:b/>
          <w:bCs/>
        </w:rPr>
        <w:t>heck</w:t>
      </w:r>
      <w:r w:rsidR="007E5802" w:rsidRPr="001175B6">
        <w:rPr>
          <w:rFonts w:cstheme="minorHAnsi"/>
          <w:b/>
          <w:bCs/>
        </w:rPr>
        <w:t xml:space="preserve"> 3:</w:t>
      </w:r>
      <w:r w:rsidR="007E5802" w:rsidRPr="001175B6">
        <w:rPr>
          <w:rFonts w:cstheme="minorHAnsi"/>
        </w:rPr>
        <w:t xml:space="preserve"> </w:t>
      </w:r>
      <w:r w:rsidR="009C2331">
        <w:rPr>
          <w:rFonts w:cstheme="minorHAnsi"/>
        </w:rPr>
        <w:tab/>
      </w:r>
      <w:r w:rsidR="00821628" w:rsidRPr="001175B6">
        <w:rPr>
          <w:rFonts w:cstheme="minorHAnsi"/>
        </w:rPr>
        <w:t xml:space="preserve">Check </w:t>
      </w:r>
      <w:r w:rsidR="005D1AE9" w:rsidRPr="001175B6">
        <w:rPr>
          <w:rFonts w:cstheme="minorHAnsi"/>
        </w:rPr>
        <w:t>all patients who are confirmed enrolment on O or S. Review enrolment and end enrolment if not</w:t>
      </w:r>
      <w:r w:rsidR="009C2331">
        <w:rPr>
          <w:rFonts w:cstheme="minorHAnsi"/>
        </w:rPr>
        <w:t xml:space="preserve"> </w:t>
      </w:r>
      <w:r w:rsidR="005D1AE9" w:rsidRPr="001175B6">
        <w:rPr>
          <w:rFonts w:cstheme="minorHAnsi"/>
        </w:rPr>
        <w:t>eligible or entitled</w:t>
      </w:r>
      <w:r w:rsidR="00821628" w:rsidRPr="001175B6">
        <w:rPr>
          <w:rFonts w:cstheme="minorHAnsi"/>
        </w:rPr>
        <w:t>.</w:t>
      </w:r>
    </w:p>
    <w:p w14:paraId="18AC9768" w14:textId="61F2DE3D" w:rsidR="00824DBE" w:rsidRDefault="007E5802" w:rsidP="00E8506B">
      <w:pPr>
        <w:spacing w:line="240" w:lineRule="auto"/>
        <w:jc w:val="both"/>
        <w:rPr>
          <w:rFonts w:cstheme="minorHAnsi"/>
        </w:rPr>
      </w:pPr>
      <w:r w:rsidRPr="001175B6">
        <w:rPr>
          <w:rFonts w:cstheme="minorHAnsi"/>
          <w:b/>
          <w:bCs/>
        </w:rPr>
        <w:t xml:space="preserve">Check </w:t>
      </w:r>
      <w:r w:rsidR="003546E5" w:rsidRPr="001175B6">
        <w:rPr>
          <w:rFonts w:cstheme="minorHAnsi"/>
          <w:b/>
          <w:bCs/>
        </w:rPr>
        <w:t>4</w:t>
      </w:r>
      <w:r w:rsidRPr="001175B6">
        <w:rPr>
          <w:rFonts w:cstheme="minorHAnsi"/>
          <w:b/>
          <w:bCs/>
        </w:rPr>
        <w:t>:</w:t>
      </w:r>
      <w:r w:rsidR="009C2331">
        <w:rPr>
          <w:rFonts w:cstheme="minorHAnsi"/>
        </w:rPr>
        <w:tab/>
      </w:r>
      <w:r w:rsidRPr="001175B6">
        <w:rPr>
          <w:rFonts w:cstheme="minorHAnsi"/>
        </w:rPr>
        <w:t xml:space="preserve">Go to enrolment column </w:t>
      </w:r>
      <w:r w:rsidR="00821628" w:rsidRPr="001175B6">
        <w:rPr>
          <w:rFonts w:cstheme="minorHAnsi"/>
        </w:rPr>
        <w:t>and Filter</w:t>
      </w:r>
      <w:r w:rsidRPr="001175B6">
        <w:rPr>
          <w:rFonts w:cstheme="minorHAnsi"/>
        </w:rPr>
        <w:t xml:space="preserve"> to B – use this data </w:t>
      </w:r>
      <w:r w:rsidR="003546E5" w:rsidRPr="001175B6">
        <w:rPr>
          <w:rFonts w:cstheme="minorHAnsi"/>
        </w:rPr>
        <w:t>to check your newborn</w:t>
      </w:r>
      <w:r w:rsidR="00821628" w:rsidRPr="001175B6">
        <w:rPr>
          <w:rFonts w:cstheme="minorHAnsi"/>
        </w:rPr>
        <w:t>s with</w:t>
      </w:r>
      <w:r w:rsidRPr="001175B6">
        <w:rPr>
          <w:rFonts w:cstheme="minorHAnsi"/>
        </w:rPr>
        <w:t xml:space="preserve"> B code</w:t>
      </w:r>
      <w:r w:rsidR="00821628" w:rsidRPr="001175B6">
        <w:rPr>
          <w:rFonts w:cstheme="minorHAnsi"/>
        </w:rPr>
        <w:t>s</w:t>
      </w:r>
      <w:r w:rsidR="001175B6">
        <w:rPr>
          <w:rFonts w:cstheme="minorHAnsi"/>
        </w:rPr>
        <w:t>.</w:t>
      </w:r>
    </w:p>
    <w:p w14:paraId="3D0D285C" w14:textId="6279E32B" w:rsidR="00443D62" w:rsidRPr="00AA4355" w:rsidRDefault="00EE47E5" w:rsidP="00757D2D">
      <w:pPr>
        <w:spacing w:after="0"/>
        <w:rPr>
          <w:rFonts w:eastAsia="Calibri" w:cstheme="minorHAnsi"/>
        </w:rPr>
      </w:pPr>
      <w:r w:rsidRPr="00EE47E5">
        <w:rPr>
          <w:rFonts w:cstheme="minorHAnsi"/>
          <w:b/>
          <w:bCs/>
        </w:rPr>
        <w:t>Check 5:</w:t>
      </w:r>
      <w:r>
        <w:rPr>
          <w:rFonts w:cstheme="minorHAnsi"/>
          <w:b/>
          <w:bCs/>
        </w:rPr>
        <w:tab/>
      </w:r>
      <w:r>
        <w:rPr>
          <w:rFonts w:cstheme="minorHAnsi"/>
        </w:rPr>
        <w:t>S</w:t>
      </w:r>
      <w:r w:rsidRPr="00EE47E5">
        <w:rPr>
          <w:rFonts w:cstheme="minorHAnsi"/>
        </w:rPr>
        <w:t>can through the</w:t>
      </w:r>
      <w:r>
        <w:rPr>
          <w:rFonts w:cstheme="minorHAnsi"/>
          <w:b/>
          <w:bCs/>
        </w:rPr>
        <w:t xml:space="preserve"> </w:t>
      </w:r>
      <w:r w:rsidR="00C17EDF" w:rsidRPr="00C17EDF">
        <w:rPr>
          <w:rFonts w:cstheme="minorHAnsi"/>
        </w:rPr>
        <w:t xml:space="preserve">spreadsheet and </w:t>
      </w:r>
      <w:r w:rsidR="00443D62">
        <w:rPr>
          <w:rFonts w:eastAsia="Calibri" w:cstheme="minorHAnsi"/>
        </w:rPr>
        <w:t>c</w:t>
      </w:r>
      <w:r w:rsidR="00443D62" w:rsidRPr="00AA4355">
        <w:rPr>
          <w:rFonts w:eastAsia="Calibri" w:cstheme="minorHAnsi"/>
        </w:rPr>
        <w:t xml:space="preserve">heck </w:t>
      </w:r>
      <w:r w:rsidR="00757D2D">
        <w:rPr>
          <w:rFonts w:eastAsia="Calibri" w:cstheme="minorHAnsi"/>
        </w:rPr>
        <w:t xml:space="preserve">for </w:t>
      </w:r>
      <w:r w:rsidR="00443D62" w:rsidRPr="00AA4355">
        <w:rPr>
          <w:rFonts w:eastAsia="Calibri" w:cstheme="minorHAnsi"/>
        </w:rPr>
        <w:t xml:space="preserve">unusual </w:t>
      </w:r>
      <w:r w:rsidR="00757D2D">
        <w:rPr>
          <w:rFonts w:eastAsia="Calibri" w:cstheme="minorHAnsi"/>
        </w:rPr>
        <w:t xml:space="preserve">names/ </w:t>
      </w:r>
      <w:r w:rsidR="00443D62" w:rsidRPr="00AA4355">
        <w:rPr>
          <w:rFonts w:eastAsia="Calibri" w:cstheme="minorHAnsi"/>
        </w:rPr>
        <w:t xml:space="preserve">dates, </w:t>
      </w:r>
      <w:r w:rsidR="00757D2D">
        <w:rPr>
          <w:rFonts w:eastAsia="Calibri" w:cstheme="minorHAnsi"/>
        </w:rPr>
        <w:t xml:space="preserve">such as </w:t>
      </w:r>
    </w:p>
    <w:p w14:paraId="6448ACBA" w14:textId="6B85FDE6" w:rsidR="00443D62" w:rsidRPr="00C94547" w:rsidRDefault="00443D62" w:rsidP="00C94547">
      <w:pPr>
        <w:pStyle w:val="ListParagraph"/>
        <w:numPr>
          <w:ilvl w:val="0"/>
          <w:numId w:val="47"/>
        </w:numPr>
        <w:spacing w:after="0"/>
        <w:rPr>
          <w:rFonts w:eastAsia="Calibri" w:cstheme="minorHAnsi"/>
        </w:rPr>
      </w:pPr>
      <w:r w:rsidRPr="00C94547">
        <w:rPr>
          <w:rFonts w:eastAsia="Calibri" w:cstheme="minorHAnsi"/>
        </w:rPr>
        <w:t xml:space="preserve">date of last consult after deceased date or before birth </w:t>
      </w:r>
      <w:r w:rsidR="009C7A5B" w:rsidRPr="00C94547">
        <w:rPr>
          <w:rFonts w:eastAsia="Calibri" w:cstheme="minorHAnsi"/>
        </w:rPr>
        <w:t xml:space="preserve">date </w:t>
      </w:r>
      <w:r w:rsidR="009C7A5B">
        <w:rPr>
          <w:rFonts w:eastAsia="Calibri" w:cstheme="minorHAnsi"/>
        </w:rPr>
        <w:t xml:space="preserve">    </w:t>
      </w:r>
      <w:r w:rsidR="009C7A5B" w:rsidRPr="00C94547">
        <w:rPr>
          <w:rFonts w:eastAsia="Calibri" w:cstheme="minorHAnsi"/>
        </w:rPr>
        <w:t>-</w:t>
      </w:r>
      <w:r w:rsidR="00C94547">
        <w:rPr>
          <w:rFonts w:eastAsia="Calibri" w:cstheme="minorHAnsi"/>
        </w:rPr>
        <w:t xml:space="preserve"> </w:t>
      </w:r>
      <w:r w:rsidRPr="00C94547">
        <w:rPr>
          <w:rFonts w:eastAsia="Calibri" w:cstheme="minorHAnsi"/>
        </w:rPr>
        <w:t>too many people with same date of last visit</w:t>
      </w:r>
    </w:p>
    <w:p w14:paraId="40768021" w14:textId="0E6A5380" w:rsidR="00443D62" w:rsidRPr="009C7A5B" w:rsidRDefault="00443D62" w:rsidP="009C7A5B">
      <w:pPr>
        <w:pStyle w:val="ListParagraph"/>
        <w:numPr>
          <w:ilvl w:val="0"/>
          <w:numId w:val="47"/>
        </w:numPr>
        <w:spacing w:after="0"/>
        <w:rPr>
          <w:rFonts w:eastAsia="Calibri" w:cstheme="minorHAnsi"/>
        </w:rPr>
      </w:pPr>
      <w:r w:rsidRPr="009C7A5B">
        <w:rPr>
          <w:rFonts w:eastAsia="Calibri" w:cstheme="minorHAnsi"/>
        </w:rPr>
        <w:t>too many people with same enrolment dates</w:t>
      </w:r>
      <w:r w:rsidR="00757D2D" w:rsidRPr="009C7A5B">
        <w:rPr>
          <w:rFonts w:eastAsia="Calibri" w:cstheme="minorHAnsi"/>
        </w:rPr>
        <w:t xml:space="preserve">   </w:t>
      </w:r>
      <w:r w:rsidR="009C7A5B">
        <w:rPr>
          <w:rFonts w:eastAsia="Calibri" w:cstheme="minorHAnsi"/>
        </w:rPr>
        <w:t xml:space="preserve">- </w:t>
      </w:r>
      <w:r w:rsidRPr="009C7A5B">
        <w:rPr>
          <w:rFonts w:eastAsia="Calibri" w:cstheme="minorHAnsi"/>
        </w:rPr>
        <w:t>date enrolled is before the date of the PHO commencement</w:t>
      </w:r>
    </w:p>
    <w:p w14:paraId="3275BB13" w14:textId="702E96FC" w:rsidR="00EE47E5" w:rsidRPr="00757D2D" w:rsidRDefault="00757D2D" w:rsidP="009C7A5B">
      <w:pPr>
        <w:pStyle w:val="ListParagraph"/>
        <w:numPr>
          <w:ilvl w:val="0"/>
          <w:numId w:val="47"/>
        </w:numPr>
        <w:spacing w:after="0" w:line="240" w:lineRule="auto"/>
        <w:rPr>
          <w:rFonts w:cstheme="minorHAnsi"/>
          <w:b/>
          <w:bCs/>
        </w:rPr>
      </w:pPr>
      <w:r>
        <w:rPr>
          <w:rFonts w:cstheme="minorHAnsi"/>
        </w:rPr>
        <w:t>u</w:t>
      </w:r>
      <w:r w:rsidR="00443D62" w:rsidRPr="00757D2D">
        <w:rPr>
          <w:rFonts w:cstheme="minorHAnsi"/>
        </w:rPr>
        <w:t>nusual named patients are not enrolled / funded, e.g. Mickey Mouse, Test patients.</w:t>
      </w:r>
    </w:p>
    <w:p w14:paraId="7DDF5AA7" w14:textId="77777777" w:rsidR="00757D2D" w:rsidRDefault="00757D2D" w:rsidP="007275CB">
      <w:pPr>
        <w:spacing w:after="0" w:line="240" w:lineRule="auto"/>
        <w:jc w:val="both"/>
        <w:rPr>
          <w:rFonts w:cstheme="minorHAnsi"/>
          <w:b/>
          <w:bCs/>
        </w:rPr>
      </w:pPr>
    </w:p>
    <w:p w14:paraId="48E2379C" w14:textId="75A2B3F9" w:rsidR="005D1AE9" w:rsidRPr="001175B6" w:rsidRDefault="000F7C07" w:rsidP="007275CB">
      <w:pPr>
        <w:spacing w:after="0" w:line="240" w:lineRule="auto"/>
        <w:jc w:val="both"/>
        <w:rPr>
          <w:rFonts w:cstheme="minorHAnsi"/>
        </w:rPr>
      </w:pPr>
      <w:r w:rsidRPr="001175B6">
        <w:rPr>
          <w:rFonts w:cstheme="minorHAnsi"/>
          <w:b/>
          <w:bCs/>
        </w:rPr>
        <w:t xml:space="preserve">Check </w:t>
      </w:r>
      <w:r w:rsidR="00EE47E5">
        <w:rPr>
          <w:rFonts w:cstheme="minorHAnsi"/>
          <w:b/>
          <w:bCs/>
        </w:rPr>
        <w:t>6</w:t>
      </w:r>
      <w:r w:rsidRPr="001175B6">
        <w:rPr>
          <w:rFonts w:cstheme="minorHAnsi"/>
          <w:b/>
          <w:bCs/>
        </w:rPr>
        <w:t>:</w:t>
      </w:r>
      <w:r w:rsidR="009C2331">
        <w:rPr>
          <w:rFonts w:cstheme="minorHAnsi"/>
        </w:rPr>
        <w:tab/>
      </w:r>
      <w:r w:rsidRPr="00D66EC4">
        <w:rPr>
          <w:rFonts w:cstheme="minorHAnsi"/>
          <w:b/>
          <w:bCs/>
        </w:rPr>
        <w:t>Random general audit</w:t>
      </w:r>
      <w:r w:rsidRPr="001175B6">
        <w:rPr>
          <w:rFonts w:cstheme="minorHAnsi"/>
        </w:rPr>
        <w:t xml:space="preserve"> - </w:t>
      </w:r>
      <w:r w:rsidR="005D1AE9" w:rsidRPr="001175B6">
        <w:rPr>
          <w:rFonts w:cstheme="minorHAnsi"/>
        </w:rPr>
        <w:t xml:space="preserve">Go to enrolment column </w:t>
      </w:r>
      <w:r w:rsidR="009D5FDF" w:rsidRPr="001175B6">
        <w:rPr>
          <w:rFonts w:cstheme="minorHAnsi"/>
        </w:rPr>
        <w:t>and Filter</w:t>
      </w:r>
      <w:r w:rsidR="005D1AE9" w:rsidRPr="001175B6">
        <w:rPr>
          <w:rFonts w:cstheme="minorHAnsi"/>
        </w:rPr>
        <w:t xml:space="preserve"> to C- choose after 201</w:t>
      </w:r>
      <w:r w:rsidR="009D5FDF" w:rsidRPr="001175B6">
        <w:rPr>
          <w:rFonts w:cstheme="minorHAnsi"/>
        </w:rPr>
        <w:t>1</w:t>
      </w:r>
      <w:r w:rsidR="001175B6">
        <w:rPr>
          <w:rFonts w:cstheme="minorHAnsi"/>
        </w:rPr>
        <w:t>.</w:t>
      </w:r>
    </w:p>
    <w:p w14:paraId="297C2567" w14:textId="5AC59128" w:rsidR="005D1AE9" w:rsidRPr="009C2331" w:rsidRDefault="005D1AE9" w:rsidP="009C2331">
      <w:pPr>
        <w:pStyle w:val="ListParagraph"/>
        <w:numPr>
          <w:ilvl w:val="0"/>
          <w:numId w:val="44"/>
        </w:numPr>
        <w:spacing w:after="0" w:line="240" w:lineRule="auto"/>
        <w:ind w:left="1701" w:hanging="284"/>
        <w:jc w:val="both"/>
        <w:rPr>
          <w:rFonts w:cstheme="minorHAnsi"/>
        </w:rPr>
      </w:pPr>
      <w:r w:rsidRPr="009C2331">
        <w:rPr>
          <w:rFonts w:cstheme="minorHAnsi"/>
        </w:rPr>
        <w:t>Take a random selection</w:t>
      </w:r>
      <w:r w:rsidR="00826550">
        <w:rPr>
          <w:rFonts w:cstheme="minorHAnsi"/>
        </w:rPr>
        <w:t xml:space="preserve"> </w:t>
      </w:r>
      <w:r w:rsidR="000F05A9">
        <w:rPr>
          <w:rFonts w:cstheme="minorHAnsi"/>
        </w:rPr>
        <w:t>(</w:t>
      </w:r>
      <w:r w:rsidR="00826550">
        <w:rPr>
          <w:rFonts w:cstheme="minorHAnsi"/>
        </w:rPr>
        <w:t>e.g.</w:t>
      </w:r>
      <w:r w:rsidR="008E517D">
        <w:rPr>
          <w:rFonts w:cstheme="minorHAnsi"/>
        </w:rPr>
        <w:t xml:space="preserve"> choose every 50</w:t>
      </w:r>
      <w:r w:rsidR="008E517D" w:rsidRPr="008E517D">
        <w:rPr>
          <w:rFonts w:cstheme="minorHAnsi"/>
          <w:vertAlign w:val="superscript"/>
        </w:rPr>
        <w:t>th</w:t>
      </w:r>
      <w:r w:rsidR="008E517D">
        <w:rPr>
          <w:rFonts w:cstheme="minorHAnsi"/>
        </w:rPr>
        <w:t xml:space="preserve"> or 100</w:t>
      </w:r>
      <w:r w:rsidR="008E517D" w:rsidRPr="00826550">
        <w:rPr>
          <w:rFonts w:cstheme="minorHAnsi"/>
          <w:vertAlign w:val="superscript"/>
        </w:rPr>
        <w:t>th</w:t>
      </w:r>
      <w:r w:rsidR="00826550">
        <w:rPr>
          <w:rFonts w:cstheme="minorHAnsi"/>
        </w:rPr>
        <w:t>)</w:t>
      </w:r>
      <w:r w:rsidRPr="009C2331">
        <w:rPr>
          <w:rFonts w:cstheme="minorHAnsi"/>
        </w:rPr>
        <w:t xml:space="preserve"> of patients covering all GPs </w:t>
      </w:r>
      <w:r w:rsidR="00DC7673" w:rsidRPr="009C2331">
        <w:rPr>
          <w:rFonts w:cstheme="minorHAnsi"/>
        </w:rPr>
        <w:t>(Up to</w:t>
      </w:r>
      <w:r w:rsidR="000F7C07" w:rsidRPr="009C2331">
        <w:rPr>
          <w:rFonts w:cstheme="minorHAnsi"/>
        </w:rPr>
        <w:t xml:space="preserve"> 100 less the ones already audited above) </w:t>
      </w:r>
    </w:p>
    <w:p w14:paraId="1AB3B012" w14:textId="2392418B" w:rsidR="005D1AE9" w:rsidRDefault="009959FA" w:rsidP="009C2331">
      <w:pPr>
        <w:pStyle w:val="ListParagraph"/>
        <w:numPr>
          <w:ilvl w:val="0"/>
          <w:numId w:val="44"/>
        </w:numPr>
        <w:spacing w:after="0" w:line="240" w:lineRule="auto"/>
        <w:ind w:left="1701" w:hanging="284"/>
        <w:jc w:val="both"/>
        <w:rPr>
          <w:rFonts w:cstheme="minorHAnsi"/>
        </w:rPr>
      </w:pPr>
      <w:r w:rsidRPr="009C2331">
        <w:rPr>
          <w:rFonts w:cstheme="minorHAnsi"/>
        </w:rPr>
        <w:t>S</w:t>
      </w:r>
      <w:r w:rsidR="005D1AE9" w:rsidRPr="009C2331">
        <w:rPr>
          <w:rFonts w:cstheme="minorHAnsi"/>
        </w:rPr>
        <w:t>elect in the query those patients who are enrolled elsewhere</w:t>
      </w:r>
      <w:r w:rsidR="00952A1C">
        <w:rPr>
          <w:rFonts w:cstheme="minorHAnsi"/>
        </w:rPr>
        <w:t>,</w:t>
      </w:r>
      <w:r w:rsidR="005D1AE9" w:rsidRPr="009C2331">
        <w:rPr>
          <w:rFonts w:cstheme="minorHAnsi"/>
        </w:rPr>
        <w:t xml:space="preserve"> rejected</w:t>
      </w:r>
      <w:r w:rsidR="00952A1C">
        <w:rPr>
          <w:rFonts w:cstheme="minorHAnsi"/>
        </w:rPr>
        <w:t>,</w:t>
      </w:r>
      <w:r w:rsidR="005D1AE9" w:rsidRPr="009C2331">
        <w:rPr>
          <w:rFonts w:cstheme="minorHAnsi"/>
        </w:rPr>
        <w:t xml:space="preserve"> deceased etc and fix these if </w:t>
      </w:r>
      <w:r w:rsidR="003765A2" w:rsidRPr="009C2331">
        <w:rPr>
          <w:rFonts w:cstheme="minorHAnsi"/>
        </w:rPr>
        <w:t xml:space="preserve">necessary. (NB if you </w:t>
      </w:r>
      <w:r w:rsidR="002E3DF0">
        <w:rPr>
          <w:rFonts w:cstheme="minorHAnsi"/>
        </w:rPr>
        <w:t xml:space="preserve">always </w:t>
      </w:r>
      <w:r w:rsidR="003765A2" w:rsidRPr="009C2331">
        <w:rPr>
          <w:rFonts w:cstheme="minorHAnsi"/>
        </w:rPr>
        <w:t>action NES notifications you may not have any of these).</w:t>
      </w:r>
    </w:p>
    <w:p w14:paraId="49C63817" w14:textId="77777777" w:rsidR="00826550" w:rsidRDefault="00826550" w:rsidP="00826550">
      <w:pPr>
        <w:pStyle w:val="ListParagraph"/>
        <w:spacing w:after="0" w:line="240" w:lineRule="auto"/>
        <w:ind w:left="1701"/>
        <w:jc w:val="both"/>
        <w:rPr>
          <w:rFonts w:cstheme="minorHAnsi"/>
        </w:rPr>
      </w:pPr>
    </w:p>
    <w:p w14:paraId="79B7D7BE" w14:textId="1B9C2851" w:rsidR="0028109D" w:rsidRPr="0028109D" w:rsidRDefault="0028109D" w:rsidP="0028109D">
      <w:pPr>
        <w:rPr>
          <w:rFonts w:cstheme="minorHAnsi"/>
        </w:rPr>
      </w:pPr>
      <w:bookmarkStart w:id="0" w:name="_Appendix_1:"/>
      <w:bookmarkEnd w:id="0"/>
      <w:r w:rsidRPr="0028109D">
        <w:rPr>
          <w:rFonts w:cstheme="minorHAnsi"/>
        </w:rPr>
        <w:t>Print off audit checklists from</w:t>
      </w:r>
      <w:r w:rsidR="00EA22BA">
        <w:rPr>
          <w:rFonts w:cstheme="minorHAnsi"/>
        </w:rPr>
        <w:t xml:space="preserve"> </w:t>
      </w:r>
      <w:hyperlink w:anchor="Appendix4" w:history="1">
        <w:r w:rsidR="0053407F" w:rsidRPr="0053407F">
          <w:rPr>
            <w:rStyle w:val="Hyperlink"/>
            <w:rFonts w:cstheme="minorHAnsi"/>
          </w:rPr>
          <w:t>Appendix</w:t>
        </w:r>
        <w:r w:rsidR="0053407F">
          <w:rPr>
            <w:rStyle w:val="Hyperlink"/>
            <w:rFonts w:cstheme="minorHAnsi"/>
          </w:rPr>
          <w:t xml:space="preserve"> </w:t>
        </w:r>
        <w:r w:rsidR="0053407F" w:rsidRPr="0053407F">
          <w:rPr>
            <w:rStyle w:val="Hyperlink"/>
            <w:rFonts w:cstheme="minorHAnsi"/>
          </w:rPr>
          <w:t>4</w:t>
        </w:r>
      </w:hyperlink>
      <w:r w:rsidR="00A01669">
        <w:rPr>
          <w:rFonts w:cstheme="minorHAnsi"/>
        </w:rPr>
        <w:t xml:space="preserve"> </w:t>
      </w:r>
      <w:r w:rsidRPr="0028109D">
        <w:rPr>
          <w:rFonts w:cstheme="minorHAnsi"/>
        </w:rPr>
        <w:t>and for every chart number audited</w:t>
      </w:r>
      <w:r w:rsidR="002E3DF0">
        <w:rPr>
          <w:rFonts w:cstheme="minorHAnsi"/>
        </w:rPr>
        <w:t>,</w:t>
      </w:r>
      <w:r w:rsidRPr="0028109D">
        <w:rPr>
          <w:rFonts w:cstheme="minorHAnsi"/>
        </w:rPr>
        <w:t xml:space="preserve"> place a tick in the appropriate column of the checklist. Also keep a note of all patients who have had their enrolment ended in Checks 1-4.</w:t>
      </w:r>
    </w:p>
    <w:p w14:paraId="0C350FA0" w14:textId="500421C2" w:rsidR="00A54E35" w:rsidRPr="00627EF8" w:rsidRDefault="00914A60" w:rsidP="0053407F">
      <w:pPr>
        <w:spacing w:after="0"/>
        <w:ind w:left="284" w:hanging="284"/>
        <w:rPr>
          <w:rFonts w:eastAsiaTheme="majorEastAsia" w:cstheme="minorHAnsi"/>
          <w:b/>
          <w:bCs/>
          <w:sz w:val="26"/>
          <w:szCs w:val="26"/>
        </w:rPr>
      </w:pPr>
      <w:r w:rsidRPr="001175B6">
        <w:rPr>
          <w:rFonts w:cstheme="minorHAnsi"/>
          <w:b/>
          <w:bCs/>
        </w:rPr>
        <w:br w:type="page"/>
      </w:r>
      <w:bookmarkStart w:id="1" w:name="Appendix1"/>
      <w:r w:rsidR="00816339" w:rsidRPr="00516601">
        <w:rPr>
          <w:rFonts w:cstheme="minorHAnsi"/>
          <w:b/>
          <w:bCs/>
          <w:sz w:val="28"/>
          <w:szCs w:val="28"/>
        </w:rPr>
        <w:lastRenderedPageBreak/>
        <w:t>Appendix 1</w:t>
      </w:r>
      <w:bookmarkEnd w:id="1"/>
      <w:r w:rsidR="00816339" w:rsidRPr="00516601">
        <w:rPr>
          <w:rFonts w:cstheme="minorHAnsi"/>
          <w:b/>
          <w:bCs/>
          <w:sz w:val="28"/>
          <w:szCs w:val="28"/>
        </w:rPr>
        <w:t>:</w:t>
      </w:r>
      <w:r w:rsidR="00741110">
        <w:rPr>
          <w:rFonts w:cstheme="minorHAnsi"/>
          <w:b/>
          <w:bCs/>
          <w:sz w:val="28"/>
          <w:szCs w:val="28"/>
        </w:rPr>
        <w:t xml:space="preserve"> The Enrolment Audit Guide</w:t>
      </w:r>
    </w:p>
    <w:p w14:paraId="64497DA3" w14:textId="72E43ECF" w:rsidR="00FB0FC5" w:rsidRPr="00CA729B" w:rsidRDefault="00741110" w:rsidP="008D0082">
      <w:pPr>
        <w:rPr>
          <w:rFonts w:cstheme="minorHAnsi"/>
          <w:b/>
          <w:u w:val="single"/>
        </w:rPr>
      </w:pPr>
      <w:r>
        <w:rPr>
          <w:rFonts w:cstheme="minorHAnsi"/>
          <w:b/>
          <w:u w:val="single"/>
        </w:rPr>
        <w:t>Including</w:t>
      </w:r>
      <w:r w:rsidR="009A133C">
        <w:rPr>
          <w:rFonts w:cstheme="minorHAnsi"/>
          <w:b/>
          <w:u w:val="single"/>
        </w:rPr>
        <w:t xml:space="preserve"> what to do if criteria </w:t>
      </w:r>
      <w:r w:rsidR="00316272">
        <w:rPr>
          <w:rFonts w:cstheme="minorHAnsi"/>
          <w:b/>
          <w:u w:val="single"/>
        </w:rPr>
        <w:t xml:space="preserve">is </w:t>
      </w:r>
      <w:r w:rsidR="009A133C">
        <w:rPr>
          <w:rFonts w:cstheme="minorHAnsi"/>
          <w:b/>
          <w:u w:val="single"/>
        </w:rPr>
        <w:t xml:space="preserve">not met – for </w:t>
      </w:r>
      <w:r w:rsidR="00316272">
        <w:rPr>
          <w:rFonts w:cstheme="minorHAnsi"/>
          <w:b/>
          <w:u w:val="single"/>
        </w:rPr>
        <w:t xml:space="preserve">simple </w:t>
      </w:r>
      <w:r>
        <w:rPr>
          <w:rFonts w:cstheme="minorHAnsi"/>
          <w:b/>
          <w:u w:val="single"/>
        </w:rPr>
        <w:t>individual checklists move to</w:t>
      </w:r>
      <w:r w:rsidR="00316272">
        <w:rPr>
          <w:rFonts w:cstheme="minorHAnsi"/>
          <w:b/>
          <w:u w:val="single"/>
        </w:rPr>
        <w:t xml:space="preserve"> </w:t>
      </w:r>
      <w:hyperlink w:anchor="Appendix4" w:history="1">
        <w:r w:rsidR="0053407F" w:rsidRPr="0053407F">
          <w:rPr>
            <w:rStyle w:val="Hyperlink"/>
            <w:rFonts w:cstheme="minorHAnsi"/>
            <w:b/>
          </w:rPr>
          <w:t>Appendix</w:t>
        </w:r>
        <w:r w:rsidR="0053407F">
          <w:rPr>
            <w:rStyle w:val="Hyperlink"/>
            <w:rFonts w:cstheme="minorHAnsi"/>
            <w:b/>
          </w:rPr>
          <w:t xml:space="preserve"> </w:t>
        </w:r>
        <w:r w:rsidR="0053407F" w:rsidRPr="0053407F">
          <w:rPr>
            <w:rStyle w:val="Hyperlink"/>
            <w:rFonts w:cstheme="minorHAnsi"/>
            <w:b/>
          </w:rPr>
          <w:t>4</w:t>
        </w:r>
      </w:hyperlink>
      <w:r w:rsidR="0053407F">
        <w:rPr>
          <w:rFonts w:cstheme="minorHAnsi"/>
          <w:b/>
          <w:u w:val="single"/>
        </w:rPr>
        <w:t>.</w:t>
      </w:r>
    </w:p>
    <w:tbl>
      <w:tblPr>
        <w:tblStyle w:val="TableGrid"/>
        <w:tblpPr w:leftFromText="180" w:rightFromText="180" w:vertAnchor="text" w:tblpX="-10" w:tblpY="1"/>
        <w:tblOverlap w:val="never"/>
        <w:tblW w:w="10778" w:type="dxa"/>
        <w:tblLayout w:type="fixed"/>
        <w:tblLook w:val="04A0" w:firstRow="1" w:lastRow="0" w:firstColumn="1" w:lastColumn="0" w:noHBand="0" w:noVBand="1"/>
      </w:tblPr>
      <w:tblGrid>
        <w:gridCol w:w="6095"/>
        <w:gridCol w:w="567"/>
        <w:gridCol w:w="567"/>
        <w:gridCol w:w="567"/>
        <w:gridCol w:w="2982"/>
      </w:tblGrid>
      <w:tr w:rsidR="00725BA7" w:rsidRPr="004A6E6A" w14:paraId="4C3311E5" w14:textId="5CBCD526" w:rsidTr="00C25C7B">
        <w:trPr>
          <w:trHeight w:val="274"/>
          <w:tblHeader/>
        </w:trPr>
        <w:tc>
          <w:tcPr>
            <w:tcW w:w="6095" w:type="dxa"/>
            <w:shd w:val="clear" w:color="auto" w:fill="92D050"/>
            <w:vAlign w:val="center"/>
          </w:tcPr>
          <w:p w14:paraId="465B8A00" w14:textId="68D576CF" w:rsidR="00725BA7" w:rsidRPr="004A6E6A" w:rsidRDefault="00725BA7" w:rsidP="006F2C9A">
            <w:pPr>
              <w:rPr>
                <w:rFonts w:cstheme="minorHAnsi"/>
                <w:b/>
                <w:sz w:val="20"/>
                <w:szCs w:val="20"/>
              </w:rPr>
            </w:pPr>
            <w:r w:rsidRPr="004A6E6A">
              <w:rPr>
                <w:rFonts w:cstheme="minorHAnsi"/>
                <w:b/>
                <w:sz w:val="20"/>
                <w:szCs w:val="20"/>
              </w:rPr>
              <w:t>Enrolment form</w:t>
            </w:r>
          </w:p>
        </w:tc>
        <w:tc>
          <w:tcPr>
            <w:tcW w:w="567" w:type="dxa"/>
            <w:shd w:val="clear" w:color="auto" w:fill="92D050"/>
            <w:vAlign w:val="center"/>
          </w:tcPr>
          <w:p w14:paraId="40CA0EB9" w14:textId="00250D05" w:rsidR="00725BA7" w:rsidRPr="004A6E6A" w:rsidRDefault="00725BA7" w:rsidP="00712313">
            <w:pPr>
              <w:jc w:val="center"/>
              <w:rPr>
                <w:rFonts w:cstheme="minorHAnsi"/>
                <w:b/>
                <w:sz w:val="20"/>
                <w:szCs w:val="20"/>
              </w:rPr>
            </w:pPr>
            <w:r w:rsidRPr="004A6E6A">
              <w:rPr>
                <w:rFonts w:cstheme="minorHAnsi"/>
                <w:b/>
                <w:sz w:val="20"/>
                <w:szCs w:val="20"/>
              </w:rPr>
              <w:t>Y</w:t>
            </w:r>
          </w:p>
        </w:tc>
        <w:tc>
          <w:tcPr>
            <w:tcW w:w="567" w:type="dxa"/>
            <w:shd w:val="clear" w:color="auto" w:fill="92D050"/>
            <w:vAlign w:val="center"/>
          </w:tcPr>
          <w:p w14:paraId="22A39830" w14:textId="42A2F1DA" w:rsidR="00725BA7" w:rsidRPr="004A6E6A" w:rsidRDefault="00725BA7" w:rsidP="00712313">
            <w:pPr>
              <w:jc w:val="center"/>
              <w:rPr>
                <w:rFonts w:cstheme="minorHAnsi"/>
                <w:b/>
                <w:sz w:val="20"/>
                <w:szCs w:val="20"/>
              </w:rPr>
            </w:pPr>
            <w:r w:rsidRPr="004A6E6A">
              <w:rPr>
                <w:rFonts w:cstheme="minorHAnsi"/>
                <w:b/>
                <w:sz w:val="20"/>
                <w:szCs w:val="20"/>
              </w:rPr>
              <w:t>N</w:t>
            </w:r>
          </w:p>
        </w:tc>
        <w:tc>
          <w:tcPr>
            <w:tcW w:w="567" w:type="dxa"/>
            <w:shd w:val="clear" w:color="auto" w:fill="92D050"/>
            <w:vAlign w:val="center"/>
          </w:tcPr>
          <w:p w14:paraId="79124020" w14:textId="4DE41914" w:rsidR="00725BA7" w:rsidRPr="004A6E6A" w:rsidRDefault="00725BA7" w:rsidP="00712313">
            <w:pPr>
              <w:jc w:val="center"/>
              <w:rPr>
                <w:rFonts w:cstheme="minorHAnsi"/>
                <w:b/>
                <w:sz w:val="20"/>
                <w:szCs w:val="20"/>
              </w:rPr>
            </w:pPr>
            <w:r w:rsidRPr="004A6E6A">
              <w:rPr>
                <w:rFonts w:cstheme="minorHAnsi"/>
                <w:b/>
                <w:sz w:val="20"/>
                <w:szCs w:val="20"/>
              </w:rPr>
              <w:t>N/A</w:t>
            </w:r>
          </w:p>
        </w:tc>
        <w:tc>
          <w:tcPr>
            <w:tcW w:w="2982" w:type="dxa"/>
            <w:shd w:val="clear" w:color="auto" w:fill="92D050"/>
            <w:vAlign w:val="center"/>
          </w:tcPr>
          <w:p w14:paraId="5349FBEE" w14:textId="3E127D23" w:rsidR="00725BA7" w:rsidRPr="004A6E6A" w:rsidRDefault="00982C40" w:rsidP="006F2C9A">
            <w:pPr>
              <w:rPr>
                <w:rFonts w:cstheme="minorHAnsi"/>
                <w:b/>
                <w:sz w:val="20"/>
                <w:szCs w:val="20"/>
              </w:rPr>
            </w:pPr>
            <w:r w:rsidRPr="004A6E6A">
              <w:rPr>
                <w:rFonts w:cstheme="minorHAnsi"/>
                <w:b/>
                <w:sz w:val="20"/>
                <w:szCs w:val="20"/>
              </w:rPr>
              <w:t>What to do</w:t>
            </w:r>
            <w:r w:rsidR="00725BA7" w:rsidRPr="004A6E6A">
              <w:rPr>
                <w:rFonts w:cstheme="minorHAnsi"/>
                <w:b/>
                <w:sz w:val="20"/>
                <w:szCs w:val="20"/>
              </w:rPr>
              <w:t xml:space="preserve"> if </w:t>
            </w:r>
            <w:r w:rsidR="00DF1FD1" w:rsidRPr="004A6E6A">
              <w:rPr>
                <w:rFonts w:cstheme="minorHAnsi"/>
                <w:b/>
                <w:sz w:val="20"/>
                <w:szCs w:val="20"/>
              </w:rPr>
              <w:t>criteria not met:</w:t>
            </w:r>
          </w:p>
        </w:tc>
      </w:tr>
      <w:tr w:rsidR="00B35AEC" w:rsidRPr="004A6E6A" w14:paraId="70FAB475" w14:textId="77777777" w:rsidTr="00712313">
        <w:trPr>
          <w:trHeight w:val="699"/>
        </w:trPr>
        <w:tc>
          <w:tcPr>
            <w:tcW w:w="6095" w:type="dxa"/>
          </w:tcPr>
          <w:p w14:paraId="061395CB" w14:textId="2B0D2887" w:rsidR="00B35AEC" w:rsidRPr="004A6E6A" w:rsidRDefault="00B35AEC" w:rsidP="00712313">
            <w:pPr>
              <w:pStyle w:val="ListParagraph"/>
              <w:numPr>
                <w:ilvl w:val="0"/>
                <w:numId w:val="30"/>
              </w:numPr>
              <w:rPr>
                <w:rFonts w:cstheme="minorHAnsi"/>
                <w:sz w:val="20"/>
                <w:szCs w:val="20"/>
              </w:rPr>
            </w:pPr>
            <w:r w:rsidRPr="004A6E6A">
              <w:rPr>
                <w:rFonts w:cstheme="minorHAnsi"/>
                <w:sz w:val="20"/>
                <w:szCs w:val="20"/>
              </w:rPr>
              <w:t xml:space="preserve">Enrolment form is stored securely and easily accessible for audit – check that you can find it. </w:t>
            </w:r>
          </w:p>
        </w:tc>
        <w:tc>
          <w:tcPr>
            <w:tcW w:w="567" w:type="dxa"/>
          </w:tcPr>
          <w:p w14:paraId="38664219" w14:textId="77777777" w:rsidR="00B35AEC" w:rsidRPr="004A6E6A" w:rsidRDefault="00B35AEC" w:rsidP="00712313">
            <w:pPr>
              <w:rPr>
                <w:rFonts w:cstheme="minorHAnsi"/>
                <w:b/>
                <w:sz w:val="20"/>
                <w:szCs w:val="20"/>
              </w:rPr>
            </w:pPr>
          </w:p>
        </w:tc>
        <w:tc>
          <w:tcPr>
            <w:tcW w:w="567" w:type="dxa"/>
          </w:tcPr>
          <w:p w14:paraId="46027925" w14:textId="77777777" w:rsidR="00B35AEC" w:rsidRPr="004A6E6A" w:rsidRDefault="00B35AEC" w:rsidP="00712313">
            <w:pPr>
              <w:rPr>
                <w:rFonts w:cstheme="minorHAnsi"/>
                <w:b/>
                <w:sz w:val="20"/>
                <w:szCs w:val="20"/>
              </w:rPr>
            </w:pPr>
          </w:p>
        </w:tc>
        <w:tc>
          <w:tcPr>
            <w:tcW w:w="567" w:type="dxa"/>
          </w:tcPr>
          <w:p w14:paraId="67EE65E4" w14:textId="77777777" w:rsidR="00B35AEC" w:rsidRPr="004A6E6A" w:rsidRDefault="00B35AEC" w:rsidP="00712313">
            <w:pPr>
              <w:rPr>
                <w:rFonts w:cstheme="minorHAnsi"/>
                <w:b/>
                <w:sz w:val="20"/>
                <w:szCs w:val="20"/>
              </w:rPr>
            </w:pPr>
          </w:p>
        </w:tc>
        <w:tc>
          <w:tcPr>
            <w:tcW w:w="2982" w:type="dxa"/>
          </w:tcPr>
          <w:p w14:paraId="3FC7D9C8" w14:textId="6F734238" w:rsidR="00B35AEC" w:rsidRPr="004A6E6A" w:rsidRDefault="001C061E" w:rsidP="00712313">
            <w:pPr>
              <w:rPr>
                <w:rFonts w:cstheme="minorHAnsi"/>
                <w:bCs/>
                <w:sz w:val="20"/>
                <w:szCs w:val="20"/>
              </w:rPr>
            </w:pPr>
            <w:r w:rsidRPr="004A6E6A">
              <w:rPr>
                <w:rFonts w:cstheme="minorHAnsi"/>
                <w:bCs/>
                <w:sz w:val="20"/>
                <w:szCs w:val="20"/>
              </w:rPr>
              <w:t xml:space="preserve">If not found </w:t>
            </w:r>
            <w:r w:rsidR="00466986" w:rsidRPr="004A6E6A">
              <w:rPr>
                <w:rFonts w:cstheme="minorHAnsi"/>
                <w:bCs/>
                <w:sz w:val="20"/>
                <w:szCs w:val="20"/>
              </w:rPr>
              <w:t xml:space="preserve">gain new enrolment form asap. Consider </w:t>
            </w:r>
            <w:r w:rsidR="0001220C">
              <w:rPr>
                <w:rFonts w:cstheme="minorHAnsi"/>
                <w:bCs/>
                <w:sz w:val="20"/>
                <w:szCs w:val="20"/>
              </w:rPr>
              <w:t>ending enrolment</w:t>
            </w:r>
            <w:r w:rsidR="00466986" w:rsidRPr="004A6E6A">
              <w:rPr>
                <w:rFonts w:cstheme="minorHAnsi"/>
                <w:bCs/>
                <w:sz w:val="20"/>
                <w:szCs w:val="20"/>
              </w:rPr>
              <w:t xml:space="preserve"> before the end of the month</w:t>
            </w:r>
            <w:r w:rsidR="00CC1C30" w:rsidRPr="004A6E6A">
              <w:rPr>
                <w:rFonts w:cstheme="minorHAnsi"/>
                <w:bCs/>
                <w:sz w:val="20"/>
                <w:szCs w:val="20"/>
              </w:rPr>
              <w:t xml:space="preserve">. </w:t>
            </w:r>
          </w:p>
        </w:tc>
      </w:tr>
      <w:tr w:rsidR="00725BA7" w:rsidRPr="004A6E6A" w14:paraId="1D203C76" w14:textId="4338DC15" w:rsidTr="00712313">
        <w:trPr>
          <w:trHeight w:val="612"/>
        </w:trPr>
        <w:tc>
          <w:tcPr>
            <w:tcW w:w="6095" w:type="dxa"/>
          </w:tcPr>
          <w:p w14:paraId="413859EA" w14:textId="3907F12C" w:rsidR="006C7698" w:rsidRPr="004A6E6A" w:rsidRDefault="00725BA7" w:rsidP="00712313">
            <w:pPr>
              <w:pStyle w:val="ListParagraph"/>
              <w:numPr>
                <w:ilvl w:val="0"/>
                <w:numId w:val="30"/>
              </w:numPr>
              <w:rPr>
                <w:rFonts w:cstheme="minorHAnsi"/>
                <w:sz w:val="20"/>
                <w:szCs w:val="20"/>
              </w:rPr>
            </w:pPr>
            <w:r w:rsidRPr="004A6E6A">
              <w:rPr>
                <w:rFonts w:cstheme="minorHAnsi"/>
                <w:sz w:val="20"/>
                <w:szCs w:val="20"/>
              </w:rPr>
              <w:t>Person has own enrolment form (adult and children)</w:t>
            </w:r>
          </w:p>
          <w:p w14:paraId="3517DB79" w14:textId="6DCF3530" w:rsidR="00725BA7" w:rsidRPr="004A6E6A" w:rsidRDefault="00725BA7" w:rsidP="005806AA">
            <w:pPr>
              <w:ind w:left="317"/>
              <w:rPr>
                <w:rFonts w:cstheme="minorHAnsi"/>
                <w:sz w:val="20"/>
                <w:szCs w:val="20"/>
              </w:rPr>
            </w:pPr>
            <w:r w:rsidRPr="004A6E6A">
              <w:rPr>
                <w:rFonts w:cstheme="minorHAnsi"/>
                <w:sz w:val="20"/>
                <w:szCs w:val="20"/>
              </w:rPr>
              <w:t xml:space="preserve"> - note a child may be on parents’ enrolment form (1 enrolment form per person is the preferred option)</w:t>
            </w:r>
          </w:p>
        </w:tc>
        <w:tc>
          <w:tcPr>
            <w:tcW w:w="567" w:type="dxa"/>
          </w:tcPr>
          <w:p w14:paraId="6F4B772A" w14:textId="77777777" w:rsidR="00725BA7" w:rsidRPr="004A6E6A" w:rsidRDefault="00725BA7" w:rsidP="00712313">
            <w:pPr>
              <w:rPr>
                <w:rFonts w:cstheme="minorHAnsi"/>
                <w:b/>
                <w:sz w:val="20"/>
                <w:szCs w:val="20"/>
              </w:rPr>
            </w:pPr>
          </w:p>
        </w:tc>
        <w:tc>
          <w:tcPr>
            <w:tcW w:w="567" w:type="dxa"/>
          </w:tcPr>
          <w:p w14:paraId="3D2767AA" w14:textId="77777777" w:rsidR="00725BA7" w:rsidRPr="004A6E6A" w:rsidRDefault="00725BA7" w:rsidP="00712313">
            <w:pPr>
              <w:rPr>
                <w:rFonts w:cstheme="minorHAnsi"/>
                <w:b/>
                <w:sz w:val="20"/>
                <w:szCs w:val="20"/>
              </w:rPr>
            </w:pPr>
          </w:p>
        </w:tc>
        <w:tc>
          <w:tcPr>
            <w:tcW w:w="567" w:type="dxa"/>
          </w:tcPr>
          <w:p w14:paraId="2BC0C3B2" w14:textId="77777777" w:rsidR="00725BA7" w:rsidRPr="004A6E6A" w:rsidRDefault="00725BA7" w:rsidP="00712313">
            <w:pPr>
              <w:rPr>
                <w:rFonts w:cstheme="minorHAnsi"/>
                <w:b/>
                <w:sz w:val="20"/>
                <w:szCs w:val="20"/>
              </w:rPr>
            </w:pPr>
          </w:p>
        </w:tc>
        <w:tc>
          <w:tcPr>
            <w:tcW w:w="2982" w:type="dxa"/>
          </w:tcPr>
          <w:p w14:paraId="775FE28C" w14:textId="4FF92E05" w:rsidR="00725BA7" w:rsidRPr="004A6E6A" w:rsidRDefault="001E5BD8" w:rsidP="00712313">
            <w:pPr>
              <w:rPr>
                <w:rFonts w:cstheme="minorHAnsi"/>
                <w:bCs/>
                <w:sz w:val="20"/>
                <w:szCs w:val="20"/>
              </w:rPr>
            </w:pPr>
            <w:r w:rsidRPr="004A6E6A">
              <w:rPr>
                <w:rFonts w:cstheme="minorHAnsi"/>
                <w:bCs/>
                <w:sz w:val="20"/>
                <w:szCs w:val="20"/>
              </w:rPr>
              <w:t>Gain new full enrolment forms if any doubt</w:t>
            </w:r>
            <w:r w:rsidR="0083733E" w:rsidRPr="004A6E6A">
              <w:rPr>
                <w:rFonts w:cstheme="minorHAnsi"/>
                <w:bCs/>
                <w:sz w:val="20"/>
                <w:szCs w:val="20"/>
              </w:rPr>
              <w:t xml:space="preserve"> – can remain enrolled </w:t>
            </w:r>
          </w:p>
        </w:tc>
      </w:tr>
      <w:tr w:rsidR="00725BA7" w:rsidRPr="004A6E6A" w14:paraId="2F81FFB1" w14:textId="46742CAF" w:rsidTr="00712313">
        <w:tc>
          <w:tcPr>
            <w:tcW w:w="6095" w:type="dxa"/>
          </w:tcPr>
          <w:p w14:paraId="78BC4891" w14:textId="5ABC82BD" w:rsidR="00725BA7" w:rsidRPr="004A6E6A" w:rsidRDefault="00725BA7" w:rsidP="00712313">
            <w:pPr>
              <w:pStyle w:val="ListParagraph"/>
              <w:numPr>
                <w:ilvl w:val="0"/>
                <w:numId w:val="30"/>
              </w:numPr>
              <w:rPr>
                <w:rFonts w:cstheme="minorHAnsi"/>
                <w:sz w:val="20"/>
                <w:szCs w:val="20"/>
              </w:rPr>
            </w:pPr>
            <w:r w:rsidRPr="004A6E6A">
              <w:rPr>
                <w:rFonts w:cstheme="minorHAnsi"/>
                <w:sz w:val="20"/>
                <w:szCs w:val="20"/>
              </w:rPr>
              <w:t xml:space="preserve">The enrolment form contains entitlement and eligibility, as well criteria a-j </w:t>
            </w:r>
            <w:r w:rsidR="009C597F" w:rsidRPr="004A6E6A">
              <w:rPr>
                <w:rFonts w:cstheme="minorHAnsi"/>
                <w:sz w:val="20"/>
                <w:szCs w:val="20"/>
              </w:rPr>
              <w:t>(pre</w:t>
            </w:r>
            <w:r w:rsidRPr="004A6E6A">
              <w:rPr>
                <w:rFonts w:cstheme="minorHAnsi"/>
                <w:sz w:val="20"/>
                <w:szCs w:val="20"/>
              </w:rPr>
              <w:t xml:space="preserve"> 201</w:t>
            </w:r>
            <w:r w:rsidR="002C1C2B" w:rsidRPr="004A6E6A">
              <w:rPr>
                <w:rFonts w:cstheme="minorHAnsi"/>
                <w:sz w:val="20"/>
                <w:szCs w:val="20"/>
              </w:rPr>
              <w:t>1</w:t>
            </w:r>
            <w:r w:rsidRPr="004A6E6A">
              <w:rPr>
                <w:rFonts w:cstheme="minorHAnsi"/>
                <w:sz w:val="20"/>
                <w:szCs w:val="20"/>
              </w:rPr>
              <w:t xml:space="preserve"> enrolment forms did not contain this)</w:t>
            </w:r>
          </w:p>
        </w:tc>
        <w:tc>
          <w:tcPr>
            <w:tcW w:w="567" w:type="dxa"/>
          </w:tcPr>
          <w:p w14:paraId="6A38CA60" w14:textId="77777777" w:rsidR="00725BA7" w:rsidRPr="004A6E6A" w:rsidRDefault="00725BA7" w:rsidP="00712313">
            <w:pPr>
              <w:rPr>
                <w:rFonts w:cstheme="minorHAnsi"/>
                <w:b/>
                <w:sz w:val="20"/>
                <w:szCs w:val="20"/>
              </w:rPr>
            </w:pPr>
          </w:p>
        </w:tc>
        <w:tc>
          <w:tcPr>
            <w:tcW w:w="567" w:type="dxa"/>
          </w:tcPr>
          <w:p w14:paraId="1FB8ADB4" w14:textId="77777777" w:rsidR="00725BA7" w:rsidRPr="004A6E6A" w:rsidRDefault="00725BA7" w:rsidP="00712313">
            <w:pPr>
              <w:rPr>
                <w:rFonts w:cstheme="minorHAnsi"/>
                <w:b/>
                <w:sz w:val="20"/>
                <w:szCs w:val="20"/>
              </w:rPr>
            </w:pPr>
          </w:p>
        </w:tc>
        <w:tc>
          <w:tcPr>
            <w:tcW w:w="567" w:type="dxa"/>
          </w:tcPr>
          <w:p w14:paraId="0AEC8A4A" w14:textId="77777777" w:rsidR="00725BA7" w:rsidRPr="004A6E6A" w:rsidRDefault="00725BA7" w:rsidP="00712313">
            <w:pPr>
              <w:rPr>
                <w:rFonts w:cstheme="minorHAnsi"/>
                <w:b/>
                <w:sz w:val="20"/>
                <w:szCs w:val="20"/>
              </w:rPr>
            </w:pPr>
          </w:p>
        </w:tc>
        <w:tc>
          <w:tcPr>
            <w:tcW w:w="2982" w:type="dxa"/>
          </w:tcPr>
          <w:p w14:paraId="71E320A5" w14:textId="5B7FE683" w:rsidR="00725BA7" w:rsidRPr="004A6E6A" w:rsidRDefault="001E5BD8" w:rsidP="00712313">
            <w:pPr>
              <w:rPr>
                <w:rFonts w:cstheme="minorHAnsi"/>
                <w:bCs/>
                <w:sz w:val="20"/>
                <w:szCs w:val="20"/>
              </w:rPr>
            </w:pPr>
            <w:r w:rsidRPr="004A6E6A">
              <w:rPr>
                <w:rFonts w:cstheme="minorHAnsi"/>
                <w:bCs/>
                <w:sz w:val="20"/>
                <w:szCs w:val="20"/>
              </w:rPr>
              <w:t xml:space="preserve">Update to </w:t>
            </w:r>
            <w:r w:rsidR="0083733E" w:rsidRPr="004A6E6A">
              <w:rPr>
                <w:rFonts w:cstheme="minorHAnsi"/>
                <w:bCs/>
                <w:sz w:val="20"/>
                <w:szCs w:val="20"/>
              </w:rPr>
              <w:t>new enrolment form</w:t>
            </w:r>
            <w:r w:rsidR="002C1C2B" w:rsidRPr="004A6E6A">
              <w:rPr>
                <w:rFonts w:cstheme="minorHAnsi"/>
                <w:bCs/>
                <w:sz w:val="20"/>
                <w:szCs w:val="20"/>
              </w:rPr>
              <w:t xml:space="preserve"> – can remain enrolled as long as </w:t>
            </w:r>
            <w:r w:rsidR="00FC2430" w:rsidRPr="004A6E6A">
              <w:rPr>
                <w:rFonts w:cstheme="minorHAnsi"/>
                <w:bCs/>
                <w:sz w:val="20"/>
                <w:szCs w:val="20"/>
              </w:rPr>
              <w:t>QED within 3 y</w:t>
            </w:r>
            <w:r w:rsidR="00A44495" w:rsidRPr="004A6E6A">
              <w:rPr>
                <w:rFonts w:cstheme="minorHAnsi"/>
                <w:bCs/>
                <w:sz w:val="20"/>
                <w:szCs w:val="20"/>
              </w:rPr>
              <w:t>ears</w:t>
            </w:r>
          </w:p>
        </w:tc>
      </w:tr>
      <w:tr w:rsidR="00725BA7" w:rsidRPr="004A6E6A" w14:paraId="27F111EA" w14:textId="1695674F" w:rsidTr="00712313">
        <w:tc>
          <w:tcPr>
            <w:tcW w:w="6095" w:type="dxa"/>
          </w:tcPr>
          <w:p w14:paraId="6F7C974D" w14:textId="0922F322" w:rsidR="00725BA7" w:rsidRPr="00A85373" w:rsidRDefault="00725BA7" w:rsidP="00712313">
            <w:pPr>
              <w:pStyle w:val="ListParagraph"/>
              <w:numPr>
                <w:ilvl w:val="0"/>
                <w:numId w:val="30"/>
              </w:numPr>
              <w:rPr>
                <w:rFonts w:cstheme="minorHAnsi"/>
                <w:sz w:val="20"/>
                <w:szCs w:val="20"/>
              </w:rPr>
            </w:pPr>
            <w:r w:rsidRPr="004A6E6A">
              <w:rPr>
                <w:rFonts w:cstheme="minorHAnsi"/>
                <w:sz w:val="20"/>
                <w:szCs w:val="20"/>
              </w:rPr>
              <w:t xml:space="preserve">The scanned enrolment form is completed and legible. </w:t>
            </w:r>
            <w:r w:rsidR="002C1FBA" w:rsidRPr="004A6E6A">
              <w:rPr>
                <w:rFonts w:cstheme="minorHAnsi"/>
                <w:sz w:val="20"/>
                <w:szCs w:val="20"/>
              </w:rPr>
              <w:t>C</w:t>
            </w:r>
            <w:r w:rsidRPr="004A6E6A">
              <w:rPr>
                <w:rFonts w:cstheme="minorHAnsi"/>
                <w:sz w:val="20"/>
                <w:szCs w:val="20"/>
              </w:rPr>
              <w:t xml:space="preserve">heck everything is legible, dates, signature, entitlement and </w:t>
            </w:r>
            <w:r w:rsidR="009C597F" w:rsidRPr="004A6E6A">
              <w:rPr>
                <w:rFonts w:cstheme="minorHAnsi"/>
                <w:sz w:val="20"/>
                <w:szCs w:val="20"/>
              </w:rPr>
              <w:t>enrolment, ethnicity</w:t>
            </w:r>
            <w:r w:rsidRPr="004A6E6A">
              <w:rPr>
                <w:rFonts w:cstheme="minorHAnsi"/>
                <w:sz w:val="20"/>
                <w:szCs w:val="20"/>
              </w:rPr>
              <w:t xml:space="preserve"> etc</w:t>
            </w:r>
          </w:p>
        </w:tc>
        <w:tc>
          <w:tcPr>
            <w:tcW w:w="567" w:type="dxa"/>
          </w:tcPr>
          <w:p w14:paraId="19C56913" w14:textId="77777777" w:rsidR="00725BA7" w:rsidRPr="004A6E6A" w:rsidRDefault="00725BA7" w:rsidP="00712313">
            <w:pPr>
              <w:rPr>
                <w:rFonts w:cstheme="minorHAnsi"/>
                <w:b/>
                <w:sz w:val="20"/>
                <w:szCs w:val="20"/>
              </w:rPr>
            </w:pPr>
          </w:p>
        </w:tc>
        <w:tc>
          <w:tcPr>
            <w:tcW w:w="567" w:type="dxa"/>
          </w:tcPr>
          <w:p w14:paraId="455CBA5F" w14:textId="77777777" w:rsidR="00725BA7" w:rsidRPr="004A6E6A" w:rsidRDefault="00725BA7" w:rsidP="00712313">
            <w:pPr>
              <w:rPr>
                <w:rFonts w:cstheme="minorHAnsi"/>
                <w:b/>
                <w:sz w:val="20"/>
                <w:szCs w:val="20"/>
              </w:rPr>
            </w:pPr>
          </w:p>
        </w:tc>
        <w:tc>
          <w:tcPr>
            <w:tcW w:w="567" w:type="dxa"/>
          </w:tcPr>
          <w:p w14:paraId="11669865" w14:textId="77777777" w:rsidR="00725BA7" w:rsidRPr="004A6E6A" w:rsidRDefault="00725BA7" w:rsidP="00712313">
            <w:pPr>
              <w:rPr>
                <w:rFonts w:cstheme="minorHAnsi"/>
                <w:b/>
                <w:sz w:val="20"/>
                <w:szCs w:val="20"/>
              </w:rPr>
            </w:pPr>
          </w:p>
        </w:tc>
        <w:tc>
          <w:tcPr>
            <w:tcW w:w="2982" w:type="dxa"/>
          </w:tcPr>
          <w:p w14:paraId="7CA9091A" w14:textId="124E4949" w:rsidR="00725BA7" w:rsidRPr="004A6E6A" w:rsidRDefault="00CC4A05" w:rsidP="00712313">
            <w:pPr>
              <w:rPr>
                <w:rFonts w:cstheme="minorHAnsi"/>
                <w:bCs/>
                <w:sz w:val="20"/>
                <w:szCs w:val="20"/>
              </w:rPr>
            </w:pPr>
            <w:r w:rsidRPr="004A6E6A">
              <w:rPr>
                <w:rFonts w:cstheme="minorHAnsi"/>
                <w:bCs/>
                <w:sz w:val="20"/>
                <w:szCs w:val="20"/>
              </w:rPr>
              <w:t>If not</w:t>
            </w:r>
            <w:r w:rsidR="00D22006" w:rsidRPr="004A6E6A">
              <w:rPr>
                <w:rFonts w:cstheme="minorHAnsi"/>
                <w:bCs/>
                <w:sz w:val="20"/>
                <w:szCs w:val="20"/>
              </w:rPr>
              <w:t xml:space="preserve">, </w:t>
            </w:r>
            <w:r w:rsidR="009C597F" w:rsidRPr="004A6E6A">
              <w:rPr>
                <w:rFonts w:cstheme="minorHAnsi"/>
                <w:bCs/>
                <w:sz w:val="20"/>
                <w:szCs w:val="20"/>
              </w:rPr>
              <w:t xml:space="preserve">action </w:t>
            </w:r>
            <w:r w:rsidRPr="004A6E6A">
              <w:rPr>
                <w:rFonts w:cstheme="minorHAnsi"/>
                <w:bCs/>
                <w:sz w:val="20"/>
                <w:szCs w:val="20"/>
              </w:rPr>
              <w:t>as above</w:t>
            </w:r>
          </w:p>
        </w:tc>
      </w:tr>
      <w:tr w:rsidR="00725BA7" w:rsidRPr="004A6E6A" w14:paraId="7B1367D3" w14:textId="6267837D" w:rsidTr="00712313">
        <w:tc>
          <w:tcPr>
            <w:tcW w:w="6095" w:type="dxa"/>
          </w:tcPr>
          <w:p w14:paraId="45260407" w14:textId="5DC0538E" w:rsidR="00725BA7" w:rsidRPr="004A6E6A" w:rsidRDefault="00725BA7" w:rsidP="00712313">
            <w:pPr>
              <w:pStyle w:val="ListParagraph"/>
              <w:numPr>
                <w:ilvl w:val="0"/>
                <w:numId w:val="30"/>
              </w:numPr>
              <w:rPr>
                <w:rFonts w:cstheme="minorHAnsi"/>
                <w:sz w:val="20"/>
                <w:szCs w:val="20"/>
              </w:rPr>
            </w:pPr>
            <w:r w:rsidRPr="004A6E6A">
              <w:rPr>
                <w:rFonts w:cstheme="minorHAnsi"/>
                <w:sz w:val="20"/>
                <w:szCs w:val="20"/>
              </w:rPr>
              <w:t xml:space="preserve">ID is either scanned or noted in the PMS </w:t>
            </w:r>
            <w:r w:rsidR="000A6817" w:rsidRPr="004A6E6A">
              <w:rPr>
                <w:rFonts w:cstheme="minorHAnsi"/>
                <w:sz w:val="20"/>
                <w:szCs w:val="20"/>
              </w:rPr>
              <w:t>(note</w:t>
            </w:r>
            <w:r w:rsidRPr="004A6E6A">
              <w:rPr>
                <w:rFonts w:cstheme="minorHAnsi"/>
                <w:sz w:val="20"/>
                <w:szCs w:val="20"/>
              </w:rPr>
              <w:t xml:space="preserve"> must incl</w:t>
            </w:r>
            <w:r w:rsidR="001125C6" w:rsidRPr="004A6E6A">
              <w:rPr>
                <w:rFonts w:cstheme="minorHAnsi"/>
                <w:sz w:val="20"/>
                <w:szCs w:val="20"/>
              </w:rPr>
              <w:t>ude</w:t>
            </w:r>
            <w:r w:rsidRPr="004A6E6A">
              <w:rPr>
                <w:rFonts w:cstheme="minorHAnsi"/>
                <w:sz w:val="20"/>
                <w:szCs w:val="20"/>
              </w:rPr>
              <w:t xml:space="preserve"> part of the ID n</w:t>
            </w:r>
            <w:r w:rsidR="000A6817" w:rsidRPr="004A6E6A">
              <w:rPr>
                <w:rFonts w:cstheme="minorHAnsi"/>
                <w:sz w:val="20"/>
                <w:szCs w:val="20"/>
              </w:rPr>
              <w:t>umber</w:t>
            </w:r>
            <w:r w:rsidRPr="004A6E6A">
              <w:rPr>
                <w:rFonts w:cstheme="minorHAnsi"/>
                <w:sz w:val="20"/>
                <w:szCs w:val="20"/>
              </w:rPr>
              <w:t xml:space="preserve"> </w:t>
            </w:r>
            <w:r w:rsidR="009D5076" w:rsidRPr="004A6E6A">
              <w:rPr>
                <w:rFonts w:cstheme="minorHAnsi"/>
                <w:sz w:val="20"/>
                <w:szCs w:val="20"/>
              </w:rPr>
              <w:t>e.g.</w:t>
            </w:r>
            <w:r w:rsidRPr="004A6E6A">
              <w:rPr>
                <w:rFonts w:cstheme="minorHAnsi"/>
                <w:sz w:val="20"/>
                <w:szCs w:val="20"/>
              </w:rPr>
              <w:t xml:space="preserve"> last 4 digits </w:t>
            </w:r>
            <w:proofErr w:type="spellStart"/>
            <w:r w:rsidRPr="004A6E6A">
              <w:rPr>
                <w:rFonts w:cstheme="minorHAnsi"/>
                <w:sz w:val="20"/>
                <w:szCs w:val="20"/>
              </w:rPr>
              <w:t>xxxx</w:t>
            </w:r>
            <w:proofErr w:type="spellEnd"/>
            <w:r w:rsidRPr="004A6E6A">
              <w:rPr>
                <w:rFonts w:cstheme="minorHAnsi"/>
                <w:sz w:val="20"/>
                <w:szCs w:val="20"/>
              </w:rPr>
              <w:t xml:space="preserve"> and date</w:t>
            </w:r>
            <w:r w:rsidR="001125C6" w:rsidRPr="004A6E6A">
              <w:rPr>
                <w:rFonts w:cstheme="minorHAnsi"/>
                <w:sz w:val="20"/>
                <w:szCs w:val="20"/>
              </w:rPr>
              <w:t xml:space="preserve"> issued</w:t>
            </w:r>
            <w:r w:rsidRPr="004A6E6A">
              <w:rPr>
                <w:rFonts w:cstheme="minorHAnsi"/>
                <w:sz w:val="20"/>
                <w:szCs w:val="20"/>
              </w:rPr>
              <w:t>)</w:t>
            </w:r>
          </w:p>
        </w:tc>
        <w:tc>
          <w:tcPr>
            <w:tcW w:w="567" w:type="dxa"/>
          </w:tcPr>
          <w:p w14:paraId="5E755D74" w14:textId="77777777" w:rsidR="00725BA7" w:rsidRPr="004A6E6A" w:rsidRDefault="00725BA7" w:rsidP="00712313">
            <w:pPr>
              <w:rPr>
                <w:rFonts w:cstheme="minorHAnsi"/>
                <w:b/>
                <w:sz w:val="20"/>
                <w:szCs w:val="20"/>
              </w:rPr>
            </w:pPr>
          </w:p>
        </w:tc>
        <w:tc>
          <w:tcPr>
            <w:tcW w:w="567" w:type="dxa"/>
          </w:tcPr>
          <w:p w14:paraId="578F0DF8" w14:textId="77777777" w:rsidR="00725BA7" w:rsidRPr="004A6E6A" w:rsidRDefault="00725BA7" w:rsidP="00712313">
            <w:pPr>
              <w:rPr>
                <w:rFonts w:cstheme="minorHAnsi"/>
                <w:b/>
                <w:sz w:val="20"/>
                <w:szCs w:val="20"/>
              </w:rPr>
            </w:pPr>
          </w:p>
        </w:tc>
        <w:tc>
          <w:tcPr>
            <w:tcW w:w="567" w:type="dxa"/>
          </w:tcPr>
          <w:p w14:paraId="2617D357" w14:textId="77777777" w:rsidR="00725BA7" w:rsidRPr="004A6E6A" w:rsidRDefault="00725BA7" w:rsidP="00712313">
            <w:pPr>
              <w:rPr>
                <w:rFonts w:cstheme="minorHAnsi"/>
                <w:b/>
                <w:sz w:val="20"/>
                <w:szCs w:val="20"/>
              </w:rPr>
            </w:pPr>
          </w:p>
        </w:tc>
        <w:tc>
          <w:tcPr>
            <w:tcW w:w="2982" w:type="dxa"/>
          </w:tcPr>
          <w:p w14:paraId="382C3B76" w14:textId="4756C23F" w:rsidR="00725BA7" w:rsidRPr="004A6E6A" w:rsidRDefault="006C0A3B" w:rsidP="00712313">
            <w:pPr>
              <w:rPr>
                <w:rFonts w:cstheme="minorHAnsi"/>
                <w:bCs/>
                <w:sz w:val="20"/>
                <w:szCs w:val="20"/>
              </w:rPr>
            </w:pPr>
            <w:r w:rsidRPr="004A6E6A">
              <w:rPr>
                <w:rFonts w:cstheme="minorHAnsi"/>
                <w:bCs/>
                <w:sz w:val="20"/>
                <w:szCs w:val="20"/>
              </w:rPr>
              <w:t xml:space="preserve">Gain ID information </w:t>
            </w:r>
            <w:r w:rsidR="000A6817" w:rsidRPr="004A6E6A">
              <w:rPr>
                <w:rFonts w:cstheme="minorHAnsi"/>
                <w:bCs/>
                <w:sz w:val="20"/>
                <w:szCs w:val="20"/>
              </w:rPr>
              <w:t>as soon as possible – can remain enrolled</w:t>
            </w:r>
          </w:p>
        </w:tc>
      </w:tr>
      <w:tr w:rsidR="00725BA7" w:rsidRPr="004A6E6A" w14:paraId="280A66FA" w14:textId="07DFB204" w:rsidTr="00712313">
        <w:tc>
          <w:tcPr>
            <w:tcW w:w="6095" w:type="dxa"/>
          </w:tcPr>
          <w:p w14:paraId="1C6C6121" w14:textId="63D7B2EB" w:rsidR="00725BA7" w:rsidRPr="004A6E6A" w:rsidRDefault="00725BA7" w:rsidP="00712313">
            <w:pPr>
              <w:pStyle w:val="ListParagraph"/>
              <w:numPr>
                <w:ilvl w:val="0"/>
                <w:numId w:val="30"/>
              </w:numPr>
              <w:rPr>
                <w:rFonts w:cstheme="minorHAnsi"/>
                <w:sz w:val="20"/>
                <w:szCs w:val="20"/>
              </w:rPr>
            </w:pPr>
            <w:r w:rsidRPr="004A6E6A">
              <w:rPr>
                <w:rFonts w:cstheme="minorHAnsi"/>
                <w:sz w:val="20"/>
                <w:szCs w:val="20"/>
              </w:rPr>
              <w:t>Proof of eligibility</w:t>
            </w:r>
            <w:r w:rsidR="0017006D" w:rsidRPr="004A6E6A">
              <w:rPr>
                <w:rFonts w:cstheme="minorHAnsi"/>
                <w:sz w:val="20"/>
                <w:szCs w:val="20"/>
              </w:rPr>
              <w:t xml:space="preserve"> (</w:t>
            </w:r>
            <w:r w:rsidR="005D26B6" w:rsidRPr="004A6E6A">
              <w:rPr>
                <w:rFonts w:cstheme="minorHAnsi"/>
                <w:sz w:val="20"/>
                <w:szCs w:val="20"/>
              </w:rPr>
              <w:t>if required</w:t>
            </w:r>
            <w:r w:rsidR="0017006D" w:rsidRPr="004A6E6A">
              <w:rPr>
                <w:rFonts w:cstheme="minorHAnsi"/>
                <w:sz w:val="20"/>
                <w:szCs w:val="20"/>
              </w:rPr>
              <w:t>)</w:t>
            </w:r>
            <w:r w:rsidR="005D26B6" w:rsidRPr="004A6E6A">
              <w:rPr>
                <w:rFonts w:cstheme="minorHAnsi"/>
                <w:sz w:val="20"/>
                <w:szCs w:val="20"/>
              </w:rPr>
              <w:t xml:space="preserve"> </w:t>
            </w:r>
            <w:r w:rsidRPr="004A6E6A">
              <w:rPr>
                <w:rFonts w:cstheme="minorHAnsi"/>
                <w:sz w:val="20"/>
                <w:szCs w:val="20"/>
              </w:rPr>
              <w:t xml:space="preserve">are scanned into the PMS  </w:t>
            </w:r>
          </w:p>
          <w:p w14:paraId="745969ED" w14:textId="559C5FAB" w:rsidR="003F2859" w:rsidRPr="004A6E6A" w:rsidRDefault="009D5076" w:rsidP="00712313">
            <w:pPr>
              <w:rPr>
                <w:rFonts w:cstheme="minorHAnsi"/>
                <w:sz w:val="20"/>
                <w:szCs w:val="20"/>
              </w:rPr>
            </w:pPr>
            <w:r w:rsidRPr="004A6E6A">
              <w:rPr>
                <w:rFonts w:cstheme="minorHAnsi"/>
                <w:sz w:val="20"/>
                <w:szCs w:val="20"/>
              </w:rPr>
              <w:t>E.g.</w:t>
            </w:r>
            <w:r w:rsidR="003F2859" w:rsidRPr="004A6E6A">
              <w:rPr>
                <w:rFonts w:cstheme="minorHAnsi"/>
                <w:sz w:val="20"/>
                <w:szCs w:val="20"/>
              </w:rPr>
              <w:t xml:space="preserve"> Visa’s etc can be found</w:t>
            </w:r>
          </w:p>
          <w:p w14:paraId="28E02252" w14:textId="77777777" w:rsidR="00355E1F" w:rsidRDefault="009A05BC" w:rsidP="00712313">
            <w:pPr>
              <w:rPr>
                <w:rFonts w:cstheme="minorHAnsi"/>
                <w:sz w:val="20"/>
                <w:szCs w:val="20"/>
              </w:rPr>
            </w:pPr>
            <w:r w:rsidRPr="004A6E6A">
              <w:rPr>
                <w:rFonts w:cstheme="minorHAnsi"/>
                <w:sz w:val="20"/>
                <w:szCs w:val="20"/>
              </w:rPr>
              <w:t xml:space="preserve">Or </w:t>
            </w:r>
            <w:proofErr w:type="gramStart"/>
            <w:r w:rsidR="00F00537" w:rsidRPr="004A6E6A">
              <w:rPr>
                <w:rFonts w:cstheme="minorHAnsi"/>
                <w:sz w:val="20"/>
                <w:szCs w:val="20"/>
              </w:rPr>
              <w:t>Is</w:t>
            </w:r>
            <w:proofErr w:type="gramEnd"/>
            <w:r w:rsidR="00F00537" w:rsidRPr="004A6E6A">
              <w:rPr>
                <w:rFonts w:cstheme="minorHAnsi"/>
                <w:sz w:val="20"/>
                <w:szCs w:val="20"/>
              </w:rPr>
              <w:t xml:space="preserve"> confirmed </w:t>
            </w:r>
            <w:r w:rsidRPr="004A6E6A">
              <w:rPr>
                <w:rFonts w:cstheme="minorHAnsi"/>
                <w:sz w:val="20"/>
                <w:szCs w:val="20"/>
              </w:rPr>
              <w:t xml:space="preserve">via checking citizenship in NES </w:t>
            </w:r>
            <w:r w:rsidR="001F3A6C" w:rsidRPr="004A6E6A">
              <w:rPr>
                <w:rFonts w:cstheme="minorHAnsi"/>
                <w:sz w:val="20"/>
                <w:szCs w:val="20"/>
              </w:rPr>
              <w:t>(as described above)</w:t>
            </w:r>
          </w:p>
          <w:p w14:paraId="2D8780F9" w14:textId="5A7DA997" w:rsidR="00407AD3" w:rsidRPr="004A6E6A" w:rsidRDefault="00407AD3" w:rsidP="00712313">
            <w:pPr>
              <w:rPr>
                <w:rFonts w:cstheme="minorHAnsi"/>
                <w:sz w:val="20"/>
                <w:szCs w:val="20"/>
              </w:rPr>
            </w:pPr>
          </w:p>
        </w:tc>
        <w:tc>
          <w:tcPr>
            <w:tcW w:w="567" w:type="dxa"/>
          </w:tcPr>
          <w:p w14:paraId="426BA74D" w14:textId="77777777" w:rsidR="00725BA7" w:rsidRPr="004A6E6A" w:rsidRDefault="00725BA7" w:rsidP="00712313">
            <w:pPr>
              <w:rPr>
                <w:rFonts w:cstheme="minorHAnsi"/>
                <w:b/>
                <w:sz w:val="20"/>
                <w:szCs w:val="20"/>
              </w:rPr>
            </w:pPr>
          </w:p>
        </w:tc>
        <w:tc>
          <w:tcPr>
            <w:tcW w:w="567" w:type="dxa"/>
          </w:tcPr>
          <w:p w14:paraId="36FDFC75" w14:textId="77777777" w:rsidR="00725BA7" w:rsidRPr="004A6E6A" w:rsidRDefault="00725BA7" w:rsidP="00712313">
            <w:pPr>
              <w:rPr>
                <w:rFonts w:cstheme="minorHAnsi"/>
                <w:b/>
                <w:sz w:val="20"/>
                <w:szCs w:val="20"/>
              </w:rPr>
            </w:pPr>
          </w:p>
        </w:tc>
        <w:tc>
          <w:tcPr>
            <w:tcW w:w="567" w:type="dxa"/>
          </w:tcPr>
          <w:p w14:paraId="48CAD2EB" w14:textId="77777777" w:rsidR="00725BA7" w:rsidRPr="004A6E6A" w:rsidRDefault="00725BA7" w:rsidP="00712313">
            <w:pPr>
              <w:rPr>
                <w:rFonts w:cstheme="minorHAnsi"/>
                <w:b/>
                <w:sz w:val="20"/>
                <w:szCs w:val="20"/>
              </w:rPr>
            </w:pPr>
          </w:p>
        </w:tc>
        <w:tc>
          <w:tcPr>
            <w:tcW w:w="2982" w:type="dxa"/>
          </w:tcPr>
          <w:p w14:paraId="2BBCF6DB" w14:textId="7236DDCC" w:rsidR="00725BA7" w:rsidRPr="004A6E6A" w:rsidRDefault="003F2859" w:rsidP="00712313">
            <w:pPr>
              <w:rPr>
                <w:rFonts w:cstheme="minorHAnsi"/>
                <w:bCs/>
                <w:sz w:val="20"/>
                <w:szCs w:val="20"/>
              </w:rPr>
            </w:pPr>
            <w:r w:rsidRPr="004A6E6A">
              <w:rPr>
                <w:rFonts w:cstheme="minorHAnsi"/>
                <w:bCs/>
                <w:sz w:val="20"/>
                <w:szCs w:val="20"/>
              </w:rPr>
              <w:t>I</w:t>
            </w:r>
            <w:r w:rsidR="007853B9" w:rsidRPr="004A6E6A">
              <w:rPr>
                <w:rFonts w:cstheme="minorHAnsi"/>
                <w:bCs/>
                <w:sz w:val="20"/>
                <w:szCs w:val="20"/>
              </w:rPr>
              <w:t xml:space="preserve">f eligibility in doubt </w:t>
            </w:r>
            <w:r w:rsidR="00CD62EA">
              <w:rPr>
                <w:rFonts w:cstheme="minorHAnsi"/>
                <w:bCs/>
                <w:sz w:val="20"/>
                <w:szCs w:val="20"/>
              </w:rPr>
              <w:t>end enrolment</w:t>
            </w:r>
            <w:r w:rsidR="007853B9" w:rsidRPr="004A6E6A">
              <w:rPr>
                <w:rFonts w:cstheme="minorHAnsi"/>
                <w:bCs/>
                <w:sz w:val="20"/>
                <w:szCs w:val="20"/>
              </w:rPr>
              <w:t xml:space="preserve"> and re-enrol with all info</w:t>
            </w:r>
            <w:r w:rsidR="0029713C" w:rsidRPr="004A6E6A">
              <w:rPr>
                <w:rFonts w:cstheme="minorHAnsi"/>
                <w:bCs/>
                <w:sz w:val="20"/>
                <w:szCs w:val="20"/>
              </w:rPr>
              <w:t>rmation</w:t>
            </w:r>
          </w:p>
        </w:tc>
      </w:tr>
      <w:tr w:rsidR="00725BA7" w:rsidRPr="004A6E6A" w14:paraId="37185702" w14:textId="7CA5AE0B" w:rsidTr="00712313">
        <w:tc>
          <w:tcPr>
            <w:tcW w:w="7229" w:type="dxa"/>
            <w:gridSpan w:val="3"/>
            <w:shd w:val="clear" w:color="auto" w:fill="D9D9D9" w:themeFill="background1" w:themeFillShade="D9"/>
          </w:tcPr>
          <w:p w14:paraId="55F1C4E6" w14:textId="2796F36D" w:rsidR="00725BA7" w:rsidRPr="004A6E6A" w:rsidRDefault="00725BA7" w:rsidP="00712313">
            <w:pPr>
              <w:rPr>
                <w:rFonts w:cstheme="minorHAnsi"/>
                <w:sz w:val="20"/>
                <w:szCs w:val="20"/>
              </w:rPr>
            </w:pPr>
            <w:r w:rsidRPr="004A6E6A">
              <w:rPr>
                <w:rFonts w:cstheme="minorHAnsi"/>
                <w:sz w:val="20"/>
                <w:szCs w:val="20"/>
              </w:rPr>
              <w:t>Mandatory information is recorded</w:t>
            </w:r>
            <w:r w:rsidR="00B80E6A" w:rsidRPr="004A6E6A">
              <w:rPr>
                <w:rFonts w:cstheme="minorHAnsi"/>
                <w:sz w:val="20"/>
                <w:szCs w:val="20"/>
              </w:rPr>
              <w:t xml:space="preserve"> and matched with PMS</w:t>
            </w:r>
            <w:r w:rsidRPr="004A6E6A">
              <w:rPr>
                <w:rFonts w:cstheme="minorHAnsi"/>
                <w:sz w:val="20"/>
                <w:szCs w:val="20"/>
              </w:rPr>
              <w:t>:</w:t>
            </w:r>
          </w:p>
        </w:tc>
        <w:tc>
          <w:tcPr>
            <w:tcW w:w="567" w:type="dxa"/>
            <w:shd w:val="clear" w:color="auto" w:fill="D9D9D9" w:themeFill="background1" w:themeFillShade="D9"/>
          </w:tcPr>
          <w:p w14:paraId="371B8DB6" w14:textId="77777777" w:rsidR="00725BA7" w:rsidRPr="004A6E6A" w:rsidRDefault="00725BA7" w:rsidP="00712313">
            <w:pPr>
              <w:rPr>
                <w:rFonts w:cstheme="minorHAnsi"/>
                <w:sz w:val="20"/>
                <w:szCs w:val="20"/>
              </w:rPr>
            </w:pPr>
          </w:p>
        </w:tc>
        <w:tc>
          <w:tcPr>
            <w:tcW w:w="2982" w:type="dxa"/>
            <w:shd w:val="clear" w:color="auto" w:fill="D9D9D9" w:themeFill="background1" w:themeFillShade="D9"/>
          </w:tcPr>
          <w:p w14:paraId="7B12D1A1" w14:textId="77777777" w:rsidR="00725BA7" w:rsidRPr="004A6E6A" w:rsidRDefault="00725BA7" w:rsidP="00712313">
            <w:pPr>
              <w:rPr>
                <w:rFonts w:cstheme="minorHAnsi"/>
                <w:bCs/>
                <w:sz w:val="20"/>
                <w:szCs w:val="20"/>
              </w:rPr>
            </w:pPr>
          </w:p>
        </w:tc>
      </w:tr>
      <w:tr w:rsidR="00725BA7" w:rsidRPr="004A6E6A" w14:paraId="0B542C0A" w14:textId="6723E7A8" w:rsidTr="00712313">
        <w:tc>
          <w:tcPr>
            <w:tcW w:w="6095" w:type="dxa"/>
          </w:tcPr>
          <w:p w14:paraId="02D28314" w14:textId="02B2F267" w:rsidR="00355E1F" w:rsidRPr="004A6E6A" w:rsidRDefault="00857A12" w:rsidP="00712313">
            <w:pPr>
              <w:pStyle w:val="ListParagraph"/>
              <w:numPr>
                <w:ilvl w:val="0"/>
                <w:numId w:val="30"/>
              </w:numPr>
              <w:rPr>
                <w:rFonts w:cstheme="minorHAnsi"/>
                <w:sz w:val="20"/>
                <w:szCs w:val="20"/>
              </w:rPr>
            </w:pPr>
            <w:r>
              <w:rPr>
                <w:rFonts w:cstheme="minorHAnsi"/>
                <w:sz w:val="20"/>
                <w:szCs w:val="20"/>
              </w:rPr>
              <w:t>Correct information</w:t>
            </w:r>
            <w:r w:rsidR="00A7716C">
              <w:rPr>
                <w:rFonts w:cstheme="minorHAnsi"/>
                <w:sz w:val="20"/>
                <w:szCs w:val="20"/>
              </w:rPr>
              <w:t>:</w:t>
            </w:r>
          </w:p>
          <w:p w14:paraId="3BCEC40A" w14:textId="1F1EFCBC"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first name</w:t>
            </w:r>
          </w:p>
          <w:p w14:paraId="06438515" w14:textId="77777777"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surname</w:t>
            </w:r>
          </w:p>
          <w:p w14:paraId="034E5D61" w14:textId="77777777" w:rsidR="00D310EE" w:rsidRPr="004A6E6A" w:rsidRDefault="00D310EE" w:rsidP="00712313">
            <w:pPr>
              <w:pStyle w:val="ListParagraph"/>
              <w:numPr>
                <w:ilvl w:val="0"/>
                <w:numId w:val="12"/>
              </w:numPr>
              <w:rPr>
                <w:rFonts w:cstheme="minorHAnsi"/>
                <w:sz w:val="20"/>
                <w:szCs w:val="20"/>
              </w:rPr>
            </w:pPr>
            <w:r w:rsidRPr="004A6E6A">
              <w:rPr>
                <w:rFonts w:cstheme="minorHAnsi"/>
                <w:sz w:val="20"/>
                <w:szCs w:val="20"/>
              </w:rPr>
              <w:t>Persons legal name is recorded</w:t>
            </w:r>
          </w:p>
          <w:p w14:paraId="7060F707" w14:textId="77777777" w:rsidR="00D310EE" w:rsidRPr="004A6E6A" w:rsidRDefault="00D310EE" w:rsidP="00712313">
            <w:pPr>
              <w:pStyle w:val="ListParagraph"/>
              <w:numPr>
                <w:ilvl w:val="0"/>
                <w:numId w:val="12"/>
              </w:numPr>
              <w:rPr>
                <w:rFonts w:cstheme="minorHAnsi"/>
                <w:sz w:val="20"/>
                <w:szCs w:val="20"/>
              </w:rPr>
            </w:pPr>
            <w:r w:rsidRPr="004A6E6A">
              <w:rPr>
                <w:rFonts w:cstheme="minorHAnsi"/>
                <w:sz w:val="20"/>
                <w:szCs w:val="20"/>
              </w:rPr>
              <w:t>preferred name entered if one</w:t>
            </w:r>
          </w:p>
          <w:p w14:paraId="52F1A880" w14:textId="77777777" w:rsidR="00D310EE" w:rsidRPr="004A6E6A" w:rsidRDefault="00D310EE" w:rsidP="00712313">
            <w:pPr>
              <w:pStyle w:val="ListParagraph"/>
              <w:numPr>
                <w:ilvl w:val="0"/>
                <w:numId w:val="12"/>
              </w:numPr>
              <w:rPr>
                <w:rFonts w:cstheme="minorHAnsi"/>
                <w:sz w:val="20"/>
                <w:szCs w:val="20"/>
              </w:rPr>
            </w:pPr>
            <w:r w:rsidRPr="004A6E6A">
              <w:rPr>
                <w:rFonts w:cstheme="minorHAnsi"/>
                <w:sz w:val="20"/>
                <w:szCs w:val="20"/>
              </w:rPr>
              <w:t>other names</w:t>
            </w:r>
          </w:p>
          <w:p w14:paraId="1BDA2911" w14:textId="77777777" w:rsidR="00D310EE" w:rsidRPr="004A6E6A" w:rsidRDefault="00D310EE" w:rsidP="00712313">
            <w:pPr>
              <w:pStyle w:val="ListParagraph"/>
              <w:rPr>
                <w:rFonts w:cstheme="minorHAnsi"/>
                <w:sz w:val="20"/>
                <w:szCs w:val="20"/>
              </w:rPr>
            </w:pPr>
            <w:r w:rsidRPr="004A6E6A">
              <w:rPr>
                <w:rFonts w:cstheme="minorHAnsi"/>
                <w:sz w:val="20"/>
                <w:szCs w:val="20"/>
              </w:rPr>
              <w:t>(note a legal name is important for referred services such as radiology and laboratory referrals)</w:t>
            </w:r>
          </w:p>
          <w:p w14:paraId="67553B1C" w14:textId="77777777"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date, place and country of birth</w:t>
            </w:r>
          </w:p>
          <w:p w14:paraId="4BC9A220" w14:textId="77777777"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gender</w:t>
            </w:r>
          </w:p>
          <w:p w14:paraId="1906EF48" w14:textId="77777777" w:rsidR="00355E1F" w:rsidRDefault="00725BA7" w:rsidP="00712313">
            <w:pPr>
              <w:pStyle w:val="ListParagraph"/>
              <w:numPr>
                <w:ilvl w:val="0"/>
                <w:numId w:val="12"/>
              </w:numPr>
              <w:rPr>
                <w:rFonts w:cstheme="minorHAnsi"/>
                <w:sz w:val="20"/>
                <w:szCs w:val="20"/>
              </w:rPr>
            </w:pPr>
            <w:r w:rsidRPr="004A6E6A">
              <w:rPr>
                <w:rFonts w:cstheme="minorHAnsi"/>
                <w:sz w:val="20"/>
                <w:szCs w:val="20"/>
              </w:rPr>
              <w:t>usual residential address</w:t>
            </w:r>
            <w:r w:rsidR="00F214A4" w:rsidRPr="004A6E6A">
              <w:rPr>
                <w:rFonts w:cstheme="minorHAnsi"/>
                <w:sz w:val="20"/>
                <w:szCs w:val="20"/>
              </w:rPr>
              <w:t xml:space="preserve"> </w:t>
            </w:r>
            <w:r w:rsidR="00E4561D" w:rsidRPr="004A6E6A">
              <w:rPr>
                <w:rFonts w:cstheme="minorHAnsi"/>
                <w:sz w:val="20"/>
                <w:szCs w:val="20"/>
              </w:rPr>
              <w:t>not postal address and is geo coded</w:t>
            </w:r>
          </w:p>
          <w:p w14:paraId="48A84428" w14:textId="064BA7D3" w:rsidR="00407AD3" w:rsidRPr="004A6E6A" w:rsidRDefault="00407AD3" w:rsidP="00407AD3">
            <w:pPr>
              <w:pStyle w:val="ListParagraph"/>
              <w:rPr>
                <w:rFonts w:cstheme="minorHAnsi"/>
                <w:sz w:val="20"/>
                <w:szCs w:val="20"/>
              </w:rPr>
            </w:pPr>
          </w:p>
        </w:tc>
        <w:tc>
          <w:tcPr>
            <w:tcW w:w="567" w:type="dxa"/>
          </w:tcPr>
          <w:p w14:paraId="7A4B8480" w14:textId="77777777" w:rsidR="00725BA7" w:rsidRPr="004A6E6A" w:rsidRDefault="00725BA7" w:rsidP="00712313">
            <w:pPr>
              <w:rPr>
                <w:rFonts w:cstheme="minorHAnsi"/>
                <w:b/>
                <w:sz w:val="20"/>
                <w:szCs w:val="20"/>
              </w:rPr>
            </w:pPr>
          </w:p>
        </w:tc>
        <w:tc>
          <w:tcPr>
            <w:tcW w:w="567" w:type="dxa"/>
          </w:tcPr>
          <w:p w14:paraId="3E2717C3" w14:textId="77777777" w:rsidR="00725BA7" w:rsidRPr="004A6E6A" w:rsidRDefault="00725BA7" w:rsidP="00712313">
            <w:pPr>
              <w:rPr>
                <w:rFonts w:cstheme="minorHAnsi"/>
                <w:b/>
                <w:sz w:val="20"/>
                <w:szCs w:val="20"/>
              </w:rPr>
            </w:pPr>
          </w:p>
        </w:tc>
        <w:tc>
          <w:tcPr>
            <w:tcW w:w="567" w:type="dxa"/>
          </w:tcPr>
          <w:p w14:paraId="7CC77804" w14:textId="77777777" w:rsidR="00725BA7" w:rsidRPr="004A6E6A" w:rsidRDefault="00725BA7" w:rsidP="00712313">
            <w:pPr>
              <w:rPr>
                <w:rFonts w:cstheme="minorHAnsi"/>
                <w:b/>
                <w:sz w:val="20"/>
                <w:szCs w:val="20"/>
              </w:rPr>
            </w:pPr>
          </w:p>
        </w:tc>
        <w:tc>
          <w:tcPr>
            <w:tcW w:w="2982" w:type="dxa"/>
          </w:tcPr>
          <w:p w14:paraId="677B04C0" w14:textId="2DD5E13C" w:rsidR="00725BA7" w:rsidRPr="004A6E6A" w:rsidRDefault="00063097" w:rsidP="00712313">
            <w:pPr>
              <w:rPr>
                <w:rFonts w:cstheme="minorHAnsi"/>
                <w:bCs/>
                <w:sz w:val="20"/>
                <w:szCs w:val="20"/>
              </w:rPr>
            </w:pPr>
            <w:r w:rsidRPr="004A6E6A">
              <w:rPr>
                <w:rFonts w:cstheme="minorHAnsi"/>
                <w:bCs/>
                <w:sz w:val="20"/>
                <w:szCs w:val="20"/>
              </w:rPr>
              <w:t xml:space="preserve">Update with patient as soon as practicable – enrolment can continue – no new form required unless signature </w:t>
            </w:r>
            <w:r w:rsidR="006D7DAC" w:rsidRPr="004A6E6A">
              <w:rPr>
                <w:rFonts w:cstheme="minorHAnsi"/>
                <w:bCs/>
                <w:sz w:val="20"/>
                <w:szCs w:val="20"/>
              </w:rPr>
              <w:t>/date missing</w:t>
            </w:r>
            <w:r w:rsidRPr="004A6E6A">
              <w:rPr>
                <w:rFonts w:cstheme="minorHAnsi"/>
                <w:bCs/>
                <w:sz w:val="20"/>
                <w:szCs w:val="20"/>
              </w:rPr>
              <w:t xml:space="preserve">. </w:t>
            </w:r>
          </w:p>
        </w:tc>
      </w:tr>
      <w:tr w:rsidR="00725BA7" w:rsidRPr="004A6E6A" w14:paraId="10146C3F" w14:textId="76762020" w:rsidTr="00712313">
        <w:trPr>
          <w:trHeight w:val="1964"/>
        </w:trPr>
        <w:tc>
          <w:tcPr>
            <w:tcW w:w="6095" w:type="dxa"/>
          </w:tcPr>
          <w:p w14:paraId="372A3567" w14:textId="27725A5A" w:rsidR="00725BA7" w:rsidRPr="004A6E6A" w:rsidRDefault="00725BA7" w:rsidP="00712313">
            <w:pPr>
              <w:pStyle w:val="ListParagraph"/>
              <w:numPr>
                <w:ilvl w:val="0"/>
                <w:numId w:val="30"/>
              </w:numPr>
              <w:rPr>
                <w:rFonts w:cstheme="minorHAnsi"/>
                <w:sz w:val="20"/>
                <w:szCs w:val="20"/>
              </w:rPr>
            </w:pPr>
            <w:r w:rsidRPr="004A6E6A">
              <w:rPr>
                <w:rFonts w:cstheme="minorHAnsi"/>
                <w:sz w:val="20"/>
                <w:szCs w:val="20"/>
              </w:rPr>
              <w:t>Ethnicity:</w:t>
            </w:r>
          </w:p>
          <w:p w14:paraId="4224DB91" w14:textId="21501006" w:rsidR="00F214A4" w:rsidRPr="004A6E6A" w:rsidRDefault="00725BA7" w:rsidP="00712313">
            <w:pPr>
              <w:pStyle w:val="ListParagraph"/>
              <w:numPr>
                <w:ilvl w:val="0"/>
                <w:numId w:val="12"/>
              </w:numPr>
              <w:rPr>
                <w:rFonts w:cstheme="minorHAnsi"/>
                <w:sz w:val="20"/>
                <w:szCs w:val="20"/>
              </w:rPr>
            </w:pPr>
            <w:r w:rsidRPr="004A6E6A">
              <w:rPr>
                <w:rFonts w:cstheme="minorHAnsi"/>
                <w:sz w:val="20"/>
                <w:szCs w:val="20"/>
              </w:rPr>
              <w:t xml:space="preserve">is selected and </w:t>
            </w:r>
            <w:r w:rsidR="00D162B5" w:rsidRPr="004A6E6A">
              <w:rPr>
                <w:rFonts w:cstheme="minorHAnsi"/>
                <w:sz w:val="20"/>
                <w:szCs w:val="20"/>
              </w:rPr>
              <w:t>recorded and</w:t>
            </w:r>
            <w:r w:rsidR="00F214A4" w:rsidRPr="004A6E6A">
              <w:rPr>
                <w:rFonts w:cstheme="minorHAnsi"/>
                <w:sz w:val="20"/>
                <w:szCs w:val="20"/>
              </w:rPr>
              <w:t xml:space="preserve"> </w:t>
            </w:r>
            <w:r w:rsidR="008F033F" w:rsidRPr="004A6E6A">
              <w:rPr>
                <w:rFonts w:cstheme="minorHAnsi"/>
                <w:sz w:val="20"/>
                <w:szCs w:val="20"/>
              </w:rPr>
              <w:t>matches</w:t>
            </w:r>
            <w:r w:rsidR="00F214A4" w:rsidRPr="004A6E6A">
              <w:rPr>
                <w:rFonts w:cstheme="minorHAnsi"/>
                <w:sz w:val="20"/>
                <w:szCs w:val="20"/>
              </w:rPr>
              <w:t xml:space="preserve"> NH</w:t>
            </w:r>
            <w:r w:rsidR="002141FF" w:rsidRPr="004A6E6A">
              <w:rPr>
                <w:rFonts w:cstheme="minorHAnsi"/>
                <w:sz w:val="20"/>
                <w:szCs w:val="20"/>
              </w:rPr>
              <w:t>I</w:t>
            </w:r>
          </w:p>
          <w:p w14:paraId="04837D73" w14:textId="77777777" w:rsidR="00F214A4" w:rsidRPr="004A6E6A" w:rsidRDefault="00F214A4" w:rsidP="00712313">
            <w:pPr>
              <w:pStyle w:val="ListParagraph"/>
              <w:numPr>
                <w:ilvl w:val="0"/>
                <w:numId w:val="12"/>
              </w:numPr>
              <w:rPr>
                <w:rFonts w:cstheme="minorHAnsi"/>
                <w:sz w:val="20"/>
                <w:szCs w:val="20"/>
              </w:rPr>
            </w:pPr>
            <w:r w:rsidRPr="004A6E6A">
              <w:rPr>
                <w:rFonts w:cstheme="minorHAnsi"/>
                <w:sz w:val="20"/>
                <w:szCs w:val="20"/>
              </w:rPr>
              <w:t>Ethnicity is recorded in the correct order – note up to 6 ethnicities can be recorded in NHI. PMS will prioritise top 3</w:t>
            </w:r>
          </w:p>
          <w:p w14:paraId="2B7D6000" w14:textId="5A6F6EA3" w:rsidR="00725BA7" w:rsidRPr="004A6E6A" w:rsidRDefault="00F214A4" w:rsidP="00712313">
            <w:pPr>
              <w:pStyle w:val="ListParagraph"/>
              <w:rPr>
                <w:rFonts w:cstheme="minorHAnsi"/>
                <w:sz w:val="20"/>
                <w:szCs w:val="20"/>
              </w:rPr>
            </w:pPr>
            <w:r w:rsidRPr="004A6E6A">
              <w:rPr>
                <w:rFonts w:cstheme="minorHAnsi"/>
                <w:sz w:val="20"/>
                <w:szCs w:val="20"/>
              </w:rPr>
              <w:t>Māori</w:t>
            </w:r>
            <w:r w:rsidR="00D162B5" w:rsidRPr="004A6E6A">
              <w:rPr>
                <w:rFonts w:cstheme="minorHAnsi"/>
                <w:sz w:val="20"/>
                <w:szCs w:val="20"/>
              </w:rPr>
              <w:t xml:space="preserve"> then </w:t>
            </w:r>
            <w:r w:rsidRPr="004A6E6A">
              <w:rPr>
                <w:rFonts w:cstheme="minorHAnsi"/>
                <w:sz w:val="20"/>
                <w:szCs w:val="20"/>
              </w:rPr>
              <w:t>Pacific Islander</w:t>
            </w:r>
            <w:r w:rsidR="00D162B5" w:rsidRPr="004A6E6A">
              <w:rPr>
                <w:rFonts w:cstheme="minorHAnsi"/>
                <w:sz w:val="20"/>
                <w:szCs w:val="20"/>
              </w:rPr>
              <w:t xml:space="preserve"> then </w:t>
            </w:r>
            <w:r w:rsidR="008F033F" w:rsidRPr="004A6E6A">
              <w:rPr>
                <w:rFonts w:cstheme="minorHAnsi"/>
                <w:sz w:val="20"/>
                <w:szCs w:val="20"/>
              </w:rPr>
              <w:t>r</w:t>
            </w:r>
            <w:r w:rsidRPr="004A6E6A">
              <w:rPr>
                <w:rFonts w:cstheme="minorHAnsi"/>
                <w:sz w:val="20"/>
                <w:szCs w:val="20"/>
              </w:rPr>
              <w:t xml:space="preserve">emainder of ethnicities </w:t>
            </w:r>
          </w:p>
          <w:p w14:paraId="2BB9F4AD" w14:textId="77777777"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only MoH accepted ethnicity codes are used</w:t>
            </w:r>
          </w:p>
          <w:p w14:paraId="3DA7027E" w14:textId="77777777" w:rsidR="0037615B" w:rsidRDefault="00975E75" w:rsidP="00712313">
            <w:pPr>
              <w:pStyle w:val="ListParagraph"/>
              <w:numPr>
                <w:ilvl w:val="0"/>
                <w:numId w:val="12"/>
              </w:numPr>
              <w:spacing w:line="276" w:lineRule="auto"/>
              <w:rPr>
                <w:rFonts w:cstheme="minorHAnsi"/>
                <w:sz w:val="20"/>
                <w:szCs w:val="20"/>
              </w:rPr>
            </w:pPr>
            <w:r w:rsidRPr="004A6E6A">
              <w:rPr>
                <w:rFonts w:cstheme="minorHAnsi"/>
                <w:sz w:val="20"/>
                <w:szCs w:val="20"/>
              </w:rPr>
              <w:t>if ethnicity is different from enrolment form the change has been recorded. Check NES</w:t>
            </w:r>
            <w:r w:rsidR="00601681" w:rsidRPr="004A6E6A">
              <w:rPr>
                <w:rFonts w:cstheme="minorHAnsi"/>
                <w:sz w:val="20"/>
                <w:szCs w:val="20"/>
              </w:rPr>
              <w:t>.</w:t>
            </w:r>
          </w:p>
          <w:p w14:paraId="17EC582F" w14:textId="3035670C" w:rsidR="00851173" w:rsidRPr="004A6E6A" w:rsidRDefault="00851173" w:rsidP="00851173">
            <w:pPr>
              <w:pStyle w:val="ListParagraph"/>
              <w:spacing w:line="276" w:lineRule="auto"/>
              <w:rPr>
                <w:rFonts w:cstheme="minorHAnsi"/>
                <w:sz w:val="20"/>
                <w:szCs w:val="20"/>
              </w:rPr>
            </w:pPr>
          </w:p>
        </w:tc>
        <w:tc>
          <w:tcPr>
            <w:tcW w:w="567" w:type="dxa"/>
          </w:tcPr>
          <w:p w14:paraId="60FFB38D" w14:textId="77777777" w:rsidR="00725BA7" w:rsidRPr="004A6E6A" w:rsidRDefault="00725BA7" w:rsidP="00712313">
            <w:pPr>
              <w:rPr>
                <w:rFonts w:cstheme="minorHAnsi"/>
                <w:b/>
                <w:sz w:val="20"/>
                <w:szCs w:val="20"/>
              </w:rPr>
            </w:pPr>
          </w:p>
        </w:tc>
        <w:tc>
          <w:tcPr>
            <w:tcW w:w="567" w:type="dxa"/>
          </w:tcPr>
          <w:p w14:paraId="4C981611" w14:textId="77777777" w:rsidR="00725BA7" w:rsidRPr="004A6E6A" w:rsidRDefault="00725BA7" w:rsidP="00712313">
            <w:pPr>
              <w:rPr>
                <w:rFonts w:cstheme="minorHAnsi"/>
                <w:b/>
                <w:sz w:val="20"/>
                <w:szCs w:val="20"/>
              </w:rPr>
            </w:pPr>
          </w:p>
        </w:tc>
        <w:tc>
          <w:tcPr>
            <w:tcW w:w="567" w:type="dxa"/>
          </w:tcPr>
          <w:p w14:paraId="01936EF5" w14:textId="77777777" w:rsidR="00725BA7" w:rsidRPr="004A6E6A" w:rsidRDefault="00725BA7" w:rsidP="00712313">
            <w:pPr>
              <w:rPr>
                <w:rFonts w:cstheme="minorHAnsi"/>
                <w:b/>
                <w:sz w:val="20"/>
                <w:szCs w:val="20"/>
              </w:rPr>
            </w:pPr>
          </w:p>
        </w:tc>
        <w:tc>
          <w:tcPr>
            <w:tcW w:w="2982" w:type="dxa"/>
          </w:tcPr>
          <w:p w14:paraId="4B37C33E" w14:textId="77777777" w:rsidR="00725BA7" w:rsidRPr="004A6E6A" w:rsidRDefault="00725BA7" w:rsidP="00712313">
            <w:pPr>
              <w:rPr>
                <w:rFonts w:cstheme="minorHAnsi"/>
                <w:bCs/>
                <w:sz w:val="20"/>
                <w:szCs w:val="20"/>
              </w:rPr>
            </w:pPr>
          </w:p>
          <w:p w14:paraId="2CBB5F9E" w14:textId="0D7C7062" w:rsidR="00601681" w:rsidRPr="004A6E6A" w:rsidRDefault="00601681" w:rsidP="00712313">
            <w:pPr>
              <w:rPr>
                <w:rFonts w:cstheme="minorHAnsi"/>
                <w:bCs/>
                <w:sz w:val="20"/>
                <w:szCs w:val="20"/>
              </w:rPr>
            </w:pPr>
            <w:r w:rsidRPr="004A6E6A">
              <w:rPr>
                <w:rFonts w:cstheme="minorHAnsi"/>
                <w:bCs/>
                <w:sz w:val="20"/>
                <w:szCs w:val="20"/>
              </w:rPr>
              <w:t xml:space="preserve">Update </w:t>
            </w:r>
            <w:r w:rsidR="0068607F" w:rsidRPr="004A6E6A">
              <w:rPr>
                <w:rFonts w:cstheme="minorHAnsi"/>
                <w:bCs/>
                <w:sz w:val="20"/>
                <w:szCs w:val="20"/>
              </w:rPr>
              <w:t xml:space="preserve">all </w:t>
            </w:r>
            <w:r w:rsidRPr="004A6E6A">
              <w:rPr>
                <w:rFonts w:cstheme="minorHAnsi"/>
                <w:bCs/>
                <w:sz w:val="20"/>
                <w:szCs w:val="20"/>
              </w:rPr>
              <w:t>records</w:t>
            </w:r>
            <w:r w:rsidR="0068607F" w:rsidRPr="004A6E6A">
              <w:rPr>
                <w:rFonts w:cstheme="minorHAnsi"/>
                <w:bCs/>
                <w:sz w:val="20"/>
                <w:szCs w:val="20"/>
              </w:rPr>
              <w:t xml:space="preserve"> </w:t>
            </w:r>
            <w:r w:rsidR="009D5076" w:rsidRPr="004A6E6A">
              <w:rPr>
                <w:rFonts w:cstheme="minorHAnsi"/>
                <w:bCs/>
                <w:sz w:val="20"/>
                <w:szCs w:val="20"/>
              </w:rPr>
              <w:t>e.g.</w:t>
            </w:r>
            <w:r w:rsidR="0068607F" w:rsidRPr="004A6E6A">
              <w:rPr>
                <w:rFonts w:cstheme="minorHAnsi"/>
                <w:bCs/>
                <w:sz w:val="20"/>
                <w:szCs w:val="20"/>
              </w:rPr>
              <w:t xml:space="preserve"> PMS &amp; NES</w:t>
            </w:r>
            <w:r w:rsidR="000A79AA" w:rsidRPr="004A6E6A">
              <w:rPr>
                <w:rFonts w:cstheme="minorHAnsi"/>
                <w:bCs/>
                <w:sz w:val="20"/>
                <w:szCs w:val="20"/>
              </w:rPr>
              <w:t xml:space="preserve">. </w:t>
            </w:r>
            <w:r w:rsidR="0068607F" w:rsidRPr="004A6E6A">
              <w:rPr>
                <w:rFonts w:cstheme="minorHAnsi"/>
                <w:bCs/>
                <w:sz w:val="20"/>
                <w:szCs w:val="20"/>
              </w:rPr>
              <w:t>I</w:t>
            </w:r>
            <w:r w:rsidRPr="004A6E6A">
              <w:rPr>
                <w:rFonts w:cstheme="minorHAnsi"/>
                <w:bCs/>
                <w:sz w:val="20"/>
                <w:szCs w:val="20"/>
              </w:rPr>
              <w:t xml:space="preserve">f any uncertainty </w:t>
            </w:r>
            <w:proofErr w:type="gramStart"/>
            <w:r w:rsidRPr="004A6E6A">
              <w:rPr>
                <w:rFonts w:cstheme="minorHAnsi"/>
                <w:bCs/>
                <w:sz w:val="20"/>
                <w:szCs w:val="20"/>
              </w:rPr>
              <w:t>check</w:t>
            </w:r>
            <w:proofErr w:type="gramEnd"/>
            <w:r w:rsidRPr="004A6E6A">
              <w:rPr>
                <w:rFonts w:cstheme="minorHAnsi"/>
                <w:bCs/>
                <w:sz w:val="20"/>
                <w:szCs w:val="20"/>
              </w:rPr>
              <w:t xml:space="preserve"> with patient – new enrolment form not </w:t>
            </w:r>
            <w:proofErr w:type="gramStart"/>
            <w:r w:rsidRPr="004A6E6A">
              <w:rPr>
                <w:rFonts w:cstheme="minorHAnsi"/>
                <w:bCs/>
                <w:sz w:val="20"/>
                <w:szCs w:val="20"/>
              </w:rPr>
              <w:t>required</w:t>
            </w:r>
            <w:proofErr w:type="gramEnd"/>
            <w:r w:rsidR="00916F3A" w:rsidRPr="004A6E6A">
              <w:rPr>
                <w:rFonts w:cstheme="minorHAnsi"/>
                <w:bCs/>
                <w:sz w:val="20"/>
                <w:szCs w:val="20"/>
              </w:rPr>
              <w:t xml:space="preserve"> and enrolment can continue. </w:t>
            </w:r>
          </w:p>
        </w:tc>
      </w:tr>
      <w:tr w:rsidR="00725BA7" w:rsidRPr="004A6E6A" w14:paraId="14F5AC0D" w14:textId="5838E5B0" w:rsidTr="00712313">
        <w:tc>
          <w:tcPr>
            <w:tcW w:w="6095" w:type="dxa"/>
          </w:tcPr>
          <w:p w14:paraId="7A896C0D" w14:textId="77777777" w:rsidR="00725BA7" w:rsidRPr="004A6E6A" w:rsidRDefault="00725BA7" w:rsidP="00712313">
            <w:pPr>
              <w:pStyle w:val="ListParagraph"/>
              <w:numPr>
                <w:ilvl w:val="0"/>
                <w:numId w:val="30"/>
              </w:numPr>
              <w:rPr>
                <w:rFonts w:cstheme="minorHAnsi"/>
                <w:sz w:val="20"/>
                <w:szCs w:val="20"/>
              </w:rPr>
            </w:pPr>
            <w:r w:rsidRPr="004A6E6A">
              <w:rPr>
                <w:rFonts w:cstheme="minorHAnsi"/>
                <w:sz w:val="20"/>
                <w:szCs w:val="20"/>
              </w:rPr>
              <w:t xml:space="preserve">Declaration of entitlement and eligibility </w:t>
            </w:r>
          </w:p>
          <w:p w14:paraId="6E792D2D" w14:textId="113518DA" w:rsidR="00BF2E2E" w:rsidRPr="004A6E6A" w:rsidRDefault="00DE081C" w:rsidP="00712313">
            <w:pPr>
              <w:pStyle w:val="ListParagraph"/>
              <w:numPr>
                <w:ilvl w:val="0"/>
                <w:numId w:val="12"/>
              </w:numPr>
              <w:rPr>
                <w:rFonts w:cstheme="minorHAnsi"/>
                <w:sz w:val="20"/>
                <w:szCs w:val="20"/>
              </w:rPr>
            </w:pPr>
            <w:r w:rsidRPr="004A6E6A">
              <w:rPr>
                <w:rFonts w:cstheme="minorHAnsi"/>
                <w:sz w:val="20"/>
                <w:szCs w:val="20"/>
              </w:rPr>
              <w:t>NZ citizenship can be confirmed in NES</w:t>
            </w:r>
            <w:r w:rsidR="00916F3A" w:rsidRPr="004A6E6A">
              <w:rPr>
                <w:rFonts w:cstheme="minorHAnsi"/>
                <w:sz w:val="20"/>
                <w:szCs w:val="20"/>
              </w:rPr>
              <w:t xml:space="preserve"> </w:t>
            </w:r>
            <w:r w:rsidR="0068607F" w:rsidRPr="004A6E6A">
              <w:rPr>
                <w:rFonts w:cstheme="minorHAnsi"/>
                <w:sz w:val="20"/>
                <w:szCs w:val="20"/>
              </w:rPr>
              <w:t>as described</w:t>
            </w:r>
            <w:r w:rsidR="001F6613" w:rsidRPr="004A6E6A">
              <w:rPr>
                <w:rFonts w:cstheme="minorHAnsi"/>
                <w:sz w:val="20"/>
                <w:szCs w:val="20"/>
              </w:rPr>
              <w:t xml:space="preserve"> </w:t>
            </w:r>
            <w:r w:rsidR="00120B67" w:rsidRPr="004A6E6A">
              <w:rPr>
                <w:rFonts w:cstheme="minorHAnsi"/>
                <w:sz w:val="20"/>
                <w:szCs w:val="20"/>
              </w:rPr>
              <w:t>above.</w:t>
            </w:r>
          </w:p>
          <w:p w14:paraId="050318CA" w14:textId="4DD138B4" w:rsidR="00725BA7" w:rsidRPr="004A6E6A" w:rsidRDefault="00725BA7" w:rsidP="00712313">
            <w:pPr>
              <w:pStyle w:val="ListParagraph"/>
              <w:numPr>
                <w:ilvl w:val="0"/>
                <w:numId w:val="12"/>
              </w:numPr>
              <w:rPr>
                <w:rFonts w:cstheme="minorHAnsi"/>
                <w:sz w:val="20"/>
                <w:szCs w:val="20"/>
              </w:rPr>
            </w:pPr>
            <w:r w:rsidRPr="004A6E6A">
              <w:rPr>
                <w:rFonts w:cstheme="minorHAnsi"/>
                <w:sz w:val="20"/>
                <w:szCs w:val="20"/>
              </w:rPr>
              <w:t>person has identified (ticked or circled) their entitlement and eligibility to enrol. – note there are 2 sections that must be filled in</w:t>
            </w:r>
          </w:p>
          <w:p w14:paraId="62DAA205" w14:textId="27BCFDED" w:rsidR="00725BA7" w:rsidRPr="004A6E6A" w:rsidRDefault="00725BA7" w:rsidP="00712313">
            <w:pPr>
              <w:pStyle w:val="ListParagraph"/>
              <w:numPr>
                <w:ilvl w:val="0"/>
                <w:numId w:val="12"/>
              </w:numPr>
              <w:rPr>
                <w:rFonts w:cstheme="minorHAnsi"/>
                <w:b/>
                <w:sz w:val="20"/>
                <w:szCs w:val="20"/>
              </w:rPr>
            </w:pPr>
            <w:r w:rsidRPr="004A6E6A">
              <w:rPr>
                <w:rFonts w:cstheme="minorHAnsi"/>
                <w:sz w:val="20"/>
                <w:szCs w:val="20"/>
              </w:rPr>
              <w:t xml:space="preserve">person has presented proof of identification/ eligibility – recorded type and copy. </w:t>
            </w:r>
            <w:r w:rsidR="009D5076" w:rsidRPr="004A6E6A">
              <w:rPr>
                <w:rFonts w:cstheme="minorHAnsi"/>
                <w:sz w:val="20"/>
                <w:szCs w:val="20"/>
              </w:rPr>
              <w:t>E.g.</w:t>
            </w:r>
            <w:r w:rsidRPr="004A6E6A">
              <w:rPr>
                <w:rFonts w:cstheme="minorHAnsi"/>
                <w:sz w:val="20"/>
                <w:szCs w:val="20"/>
              </w:rPr>
              <w:t xml:space="preserve"> visa, birth certificate, </w:t>
            </w:r>
            <w:r w:rsidR="00902033" w:rsidRPr="004A6E6A">
              <w:rPr>
                <w:rFonts w:cstheme="minorHAnsi"/>
                <w:sz w:val="20"/>
                <w:szCs w:val="20"/>
              </w:rPr>
              <w:t>passport,</w:t>
            </w:r>
            <w:r w:rsidRPr="004A6E6A">
              <w:rPr>
                <w:rFonts w:cstheme="minorHAnsi"/>
                <w:sz w:val="20"/>
                <w:szCs w:val="20"/>
              </w:rPr>
              <w:t xml:space="preserve"> gold card</w:t>
            </w:r>
          </w:p>
          <w:p w14:paraId="78869332" w14:textId="65C2D2CD" w:rsidR="00725BA7" w:rsidRDefault="00725BA7" w:rsidP="00712313">
            <w:pPr>
              <w:pStyle w:val="ListParagraph"/>
              <w:numPr>
                <w:ilvl w:val="0"/>
                <w:numId w:val="12"/>
              </w:numPr>
              <w:rPr>
                <w:rFonts w:cstheme="minorHAnsi"/>
                <w:sz w:val="20"/>
                <w:szCs w:val="20"/>
              </w:rPr>
            </w:pPr>
            <w:r w:rsidRPr="004A6E6A">
              <w:rPr>
                <w:rFonts w:cstheme="minorHAnsi"/>
                <w:sz w:val="20"/>
                <w:szCs w:val="20"/>
              </w:rPr>
              <w:t>“I confirm that is requested I can provide pro</w:t>
            </w:r>
            <w:r w:rsidR="00122E2F" w:rsidRPr="004A6E6A">
              <w:rPr>
                <w:rFonts w:cstheme="minorHAnsi"/>
                <w:sz w:val="20"/>
                <w:szCs w:val="20"/>
              </w:rPr>
              <w:t>ve</w:t>
            </w:r>
            <w:r w:rsidRPr="004A6E6A">
              <w:rPr>
                <w:rFonts w:cstheme="minorHAnsi"/>
                <w:sz w:val="20"/>
                <w:szCs w:val="20"/>
              </w:rPr>
              <w:t xml:space="preserve"> of my eligibility” </w:t>
            </w:r>
          </w:p>
          <w:p w14:paraId="5BC8F392" w14:textId="77777777" w:rsidR="00851173" w:rsidRDefault="00851173" w:rsidP="00851173">
            <w:pPr>
              <w:pStyle w:val="ListParagraph"/>
              <w:rPr>
                <w:rFonts w:cstheme="minorHAnsi"/>
                <w:sz w:val="20"/>
                <w:szCs w:val="20"/>
              </w:rPr>
            </w:pPr>
          </w:p>
          <w:p w14:paraId="5A4D871D" w14:textId="77777777" w:rsidR="00851173" w:rsidRPr="004A6E6A" w:rsidRDefault="00851173" w:rsidP="00851173">
            <w:pPr>
              <w:pStyle w:val="ListParagraph"/>
              <w:rPr>
                <w:rFonts w:cstheme="minorHAnsi"/>
                <w:sz w:val="20"/>
                <w:szCs w:val="20"/>
              </w:rPr>
            </w:pPr>
          </w:p>
          <w:p w14:paraId="5DC9EF41" w14:textId="77777777" w:rsidR="00725BA7" w:rsidRPr="004A6E6A" w:rsidRDefault="00725BA7" w:rsidP="00712313">
            <w:pPr>
              <w:rPr>
                <w:rFonts w:cstheme="minorHAnsi"/>
                <w:sz w:val="20"/>
                <w:szCs w:val="20"/>
              </w:rPr>
            </w:pPr>
            <w:r w:rsidRPr="004A6E6A">
              <w:rPr>
                <w:rFonts w:cstheme="minorHAnsi"/>
                <w:sz w:val="20"/>
                <w:szCs w:val="20"/>
              </w:rPr>
              <w:t>Ticked or circled</w:t>
            </w:r>
          </w:p>
          <w:p w14:paraId="308D50CC" w14:textId="60E839D5" w:rsidR="00A20B7C" w:rsidRPr="004A6E6A" w:rsidRDefault="00A20B7C" w:rsidP="00712313">
            <w:pPr>
              <w:pStyle w:val="ListParagraph"/>
              <w:numPr>
                <w:ilvl w:val="0"/>
                <w:numId w:val="25"/>
              </w:numPr>
              <w:rPr>
                <w:rFonts w:cstheme="minorHAnsi"/>
                <w:sz w:val="20"/>
                <w:szCs w:val="20"/>
              </w:rPr>
            </w:pPr>
            <w:r w:rsidRPr="004A6E6A">
              <w:rPr>
                <w:rFonts w:cstheme="minorHAnsi"/>
                <w:sz w:val="20"/>
                <w:szCs w:val="20"/>
              </w:rPr>
              <w:t xml:space="preserve">Eligibility entered correctly on the PMS </w:t>
            </w:r>
            <w:r w:rsidR="009D5076" w:rsidRPr="004A6E6A">
              <w:rPr>
                <w:rFonts w:cstheme="minorHAnsi"/>
                <w:sz w:val="20"/>
                <w:szCs w:val="20"/>
              </w:rPr>
              <w:t>e.g.</w:t>
            </w:r>
            <w:r w:rsidRPr="004A6E6A">
              <w:rPr>
                <w:rFonts w:cstheme="minorHAnsi"/>
                <w:sz w:val="20"/>
                <w:szCs w:val="20"/>
              </w:rPr>
              <w:t>, New Zealand, eligible non-NZ, non-NZ?</w:t>
            </w:r>
          </w:p>
          <w:p w14:paraId="38616878" w14:textId="77777777" w:rsidR="00A20B7C" w:rsidRPr="004A6E6A" w:rsidRDefault="00A20B7C" w:rsidP="00712313">
            <w:pPr>
              <w:pStyle w:val="ListParagraph"/>
              <w:numPr>
                <w:ilvl w:val="0"/>
                <w:numId w:val="14"/>
              </w:numPr>
              <w:spacing w:after="200" w:line="276" w:lineRule="auto"/>
              <w:rPr>
                <w:rFonts w:cstheme="minorHAnsi"/>
                <w:sz w:val="20"/>
                <w:szCs w:val="20"/>
              </w:rPr>
            </w:pPr>
            <w:r w:rsidRPr="004A6E6A">
              <w:rPr>
                <w:rFonts w:cstheme="minorHAnsi"/>
                <w:sz w:val="20"/>
                <w:szCs w:val="20"/>
              </w:rPr>
              <w:t xml:space="preserve">It should match the enrolment form </w:t>
            </w:r>
          </w:p>
          <w:p w14:paraId="5FA65F26" w14:textId="77777777" w:rsidR="00725BA7" w:rsidRPr="004A6E6A" w:rsidRDefault="002409D3" w:rsidP="00712313">
            <w:pPr>
              <w:pStyle w:val="ListParagraph"/>
              <w:rPr>
                <w:rFonts w:cstheme="minorHAnsi"/>
                <w:sz w:val="20"/>
                <w:szCs w:val="20"/>
              </w:rPr>
            </w:pPr>
            <w:r w:rsidRPr="004A6E6A">
              <w:rPr>
                <w:rFonts w:cstheme="minorHAnsi"/>
                <w:sz w:val="20"/>
                <w:szCs w:val="20"/>
              </w:rPr>
              <w:t>(</w:t>
            </w:r>
            <w:proofErr w:type="gramStart"/>
            <w:r w:rsidR="00A20B7C" w:rsidRPr="004A6E6A">
              <w:rPr>
                <w:rFonts w:cstheme="minorHAnsi"/>
                <w:sz w:val="20"/>
                <w:szCs w:val="20"/>
              </w:rPr>
              <w:t>note</w:t>
            </w:r>
            <w:proofErr w:type="gramEnd"/>
            <w:r w:rsidR="00A20B7C" w:rsidRPr="004A6E6A">
              <w:rPr>
                <w:rFonts w:cstheme="minorHAnsi"/>
                <w:sz w:val="20"/>
                <w:szCs w:val="20"/>
              </w:rPr>
              <w:t xml:space="preserve"> this is often recorded incorrectly. Red flag enrolled and non-NZ</w:t>
            </w:r>
            <w:r w:rsidRPr="004A6E6A">
              <w:rPr>
                <w:rFonts w:cstheme="minorHAnsi"/>
                <w:sz w:val="20"/>
                <w:szCs w:val="20"/>
              </w:rPr>
              <w:t>)</w:t>
            </w:r>
          </w:p>
          <w:p w14:paraId="26EC87D3" w14:textId="31315978" w:rsidR="00851173" w:rsidRPr="004A6E6A" w:rsidRDefault="005848C1" w:rsidP="00BD063B">
            <w:pPr>
              <w:pStyle w:val="ListParagraph"/>
              <w:numPr>
                <w:ilvl w:val="0"/>
                <w:numId w:val="14"/>
              </w:numPr>
              <w:rPr>
                <w:rFonts w:cstheme="minorHAnsi"/>
                <w:b/>
                <w:sz w:val="20"/>
                <w:szCs w:val="20"/>
              </w:rPr>
            </w:pPr>
            <w:r w:rsidRPr="004A6E6A">
              <w:rPr>
                <w:rFonts w:cstheme="minorHAnsi"/>
                <w:sz w:val="20"/>
                <w:szCs w:val="20"/>
              </w:rPr>
              <w:t>Eligible non-NZ have end of visa date recorded on PMS</w:t>
            </w:r>
          </w:p>
        </w:tc>
        <w:tc>
          <w:tcPr>
            <w:tcW w:w="567" w:type="dxa"/>
          </w:tcPr>
          <w:p w14:paraId="5B23831E" w14:textId="77777777" w:rsidR="00725BA7" w:rsidRPr="004A6E6A" w:rsidRDefault="00725BA7" w:rsidP="00712313">
            <w:pPr>
              <w:rPr>
                <w:rFonts w:cstheme="minorHAnsi"/>
                <w:b/>
                <w:sz w:val="20"/>
                <w:szCs w:val="20"/>
              </w:rPr>
            </w:pPr>
          </w:p>
        </w:tc>
        <w:tc>
          <w:tcPr>
            <w:tcW w:w="567" w:type="dxa"/>
          </w:tcPr>
          <w:p w14:paraId="7C69EB17" w14:textId="77777777" w:rsidR="00725BA7" w:rsidRPr="004A6E6A" w:rsidRDefault="00725BA7" w:rsidP="00712313">
            <w:pPr>
              <w:rPr>
                <w:rFonts w:cstheme="minorHAnsi"/>
                <w:b/>
                <w:sz w:val="20"/>
                <w:szCs w:val="20"/>
              </w:rPr>
            </w:pPr>
          </w:p>
        </w:tc>
        <w:tc>
          <w:tcPr>
            <w:tcW w:w="567" w:type="dxa"/>
          </w:tcPr>
          <w:p w14:paraId="066CBF5B" w14:textId="77777777" w:rsidR="00725BA7" w:rsidRPr="004A6E6A" w:rsidRDefault="00725BA7" w:rsidP="00712313">
            <w:pPr>
              <w:rPr>
                <w:rFonts w:cstheme="minorHAnsi"/>
                <w:b/>
                <w:sz w:val="20"/>
                <w:szCs w:val="20"/>
              </w:rPr>
            </w:pPr>
          </w:p>
        </w:tc>
        <w:tc>
          <w:tcPr>
            <w:tcW w:w="2982" w:type="dxa"/>
          </w:tcPr>
          <w:p w14:paraId="4810A98C" w14:textId="77777777" w:rsidR="00725BA7" w:rsidRPr="004A6E6A" w:rsidRDefault="00725BA7" w:rsidP="00712313">
            <w:pPr>
              <w:rPr>
                <w:rFonts w:cstheme="minorHAnsi"/>
                <w:b/>
                <w:sz w:val="20"/>
                <w:szCs w:val="20"/>
              </w:rPr>
            </w:pPr>
          </w:p>
          <w:p w14:paraId="19D081A2" w14:textId="3D250CBE" w:rsidR="001F6613" w:rsidRPr="004A6E6A" w:rsidRDefault="00A63E5C" w:rsidP="00712313">
            <w:pPr>
              <w:rPr>
                <w:rFonts w:cstheme="minorHAnsi"/>
                <w:bCs/>
                <w:sz w:val="20"/>
                <w:szCs w:val="20"/>
              </w:rPr>
            </w:pPr>
            <w:r w:rsidRPr="004A6E6A">
              <w:rPr>
                <w:rFonts w:cstheme="minorHAnsi"/>
                <w:bCs/>
                <w:sz w:val="20"/>
                <w:szCs w:val="20"/>
              </w:rPr>
              <w:t>If any doubt</w:t>
            </w:r>
            <w:r w:rsidR="00120B67" w:rsidRPr="004A6E6A">
              <w:rPr>
                <w:rFonts w:cstheme="minorHAnsi"/>
                <w:bCs/>
                <w:sz w:val="20"/>
                <w:szCs w:val="20"/>
              </w:rPr>
              <w:t>,</w:t>
            </w:r>
            <w:r w:rsidRPr="004A6E6A">
              <w:rPr>
                <w:rFonts w:cstheme="minorHAnsi"/>
                <w:bCs/>
                <w:sz w:val="20"/>
                <w:szCs w:val="20"/>
              </w:rPr>
              <w:t xml:space="preserve"> obtain a new enrolment form and obtain </w:t>
            </w:r>
            <w:r w:rsidR="009949CC" w:rsidRPr="004A6E6A">
              <w:rPr>
                <w:rFonts w:cstheme="minorHAnsi"/>
                <w:bCs/>
                <w:sz w:val="20"/>
                <w:szCs w:val="20"/>
              </w:rPr>
              <w:t>evidence</w:t>
            </w:r>
            <w:r w:rsidRPr="004A6E6A">
              <w:rPr>
                <w:rFonts w:cstheme="minorHAnsi"/>
                <w:bCs/>
                <w:sz w:val="20"/>
                <w:szCs w:val="20"/>
              </w:rPr>
              <w:t xml:space="preserve"> of </w:t>
            </w:r>
            <w:r w:rsidR="002F664C" w:rsidRPr="004A6E6A">
              <w:rPr>
                <w:rFonts w:cstheme="minorHAnsi"/>
                <w:bCs/>
                <w:sz w:val="20"/>
                <w:szCs w:val="20"/>
              </w:rPr>
              <w:t>entitlement and eligibility. If there is any concern regarding this enrolment – end enrolment and re</w:t>
            </w:r>
            <w:r w:rsidR="00120B67" w:rsidRPr="004A6E6A">
              <w:rPr>
                <w:rFonts w:cstheme="minorHAnsi"/>
                <w:bCs/>
                <w:sz w:val="20"/>
                <w:szCs w:val="20"/>
              </w:rPr>
              <w:t>-</w:t>
            </w:r>
            <w:r w:rsidR="002F664C" w:rsidRPr="004A6E6A">
              <w:rPr>
                <w:rFonts w:cstheme="minorHAnsi"/>
                <w:bCs/>
                <w:sz w:val="20"/>
                <w:szCs w:val="20"/>
              </w:rPr>
              <w:t>enrol with correct info</w:t>
            </w:r>
            <w:r w:rsidR="00120B67" w:rsidRPr="004A6E6A">
              <w:rPr>
                <w:rFonts w:cstheme="minorHAnsi"/>
                <w:bCs/>
                <w:sz w:val="20"/>
                <w:szCs w:val="20"/>
              </w:rPr>
              <w:t>.</w:t>
            </w:r>
          </w:p>
        </w:tc>
      </w:tr>
      <w:tr w:rsidR="00851E24" w:rsidRPr="004A6E6A" w14:paraId="5CB1050F" w14:textId="77777777" w:rsidTr="00712313">
        <w:tc>
          <w:tcPr>
            <w:tcW w:w="6095" w:type="dxa"/>
          </w:tcPr>
          <w:p w14:paraId="2AF6092D" w14:textId="6E0ABB4A" w:rsidR="00851E24" w:rsidRPr="004A6E6A" w:rsidRDefault="001866CC" w:rsidP="00712313">
            <w:pPr>
              <w:pStyle w:val="ListParagraph"/>
              <w:numPr>
                <w:ilvl w:val="0"/>
                <w:numId w:val="30"/>
              </w:numPr>
              <w:rPr>
                <w:rFonts w:cstheme="minorHAnsi"/>
                <w:sz w:val="20"/>
                <w:szCs w:val="20"/>
              </w:rPr>
            </w:pPr>
            <w:r w:rsidRPr="004A6E6A">
              <w:rPr>
                <w:rFonts w:cstheme="minorHAnsi"/>
                <w:sz w:val="20"/>
                <w:szCs w:val="20"/>
              </w:rPr>
              <w:t>Children of visa holders when turning 18, are unenrolled unless they have obtained their own eligibility documentation.</w:t>
            </w:r>
            <w:r w:rsidR="006B2E71" w:rsidRPr="004A6E6A">
              <w:rPr>
                <w:rFonts w:cstheme="minorHAnsi"/>
                <w:sz w:val="20"/>
                <w:szCs w:val="20"/>
              </w:rPr>
              <w:t xml:space="preserve"> </w:t>
            </w:r>
          </w:p>
        </w:tc>
        <w:tc>
          <w:tcPr>
            <w:tcW w:w="567" w:type="dxa"/>
          </w:tcPr>
          <w:p w14:paraId="3BCAC06A" w14:textId="77777777" w:rsidR="00851E24" w:rsidRPr="004A6E6A" w:rsidRDefault="00851E24" w:rsidP="00712313">
            <w:pPr>
              <w:rPr>
                <w:rFonts w:cstheme="minorHAnsi"/>
                <w:b/>
                <w:sz w:val="20"/>
                <w:szCs w:val="20"/>
              </w:rPr>
            </w:pPr>
          </w:p>
        </w:tc>
        <w:tc>
          <w:tcPr>
            <w:tcW w:w="567" w:type="dxa"/>
          </w:tcPr>
          <w:p w14:paraId="6C447DC5" w14:textId="77777777" w:rsidR="00851E24" w:rsidRPr="004A6E6A" w:rsidRDefault="00851E24" w:rsidP="00712313">
            <w:pPr>
              <w:rPr>
                <w:rFonts w:cstheme="minorHAnsi"/>
                <w:b/>
                <w:sz w:val="20"/>
                <w:szCs w:val="20"/>
              </w:rPr>
            </w:pPr>
          </w:p>
        </w:tc>
        <w:tc>
          <w:tcPr>
            <w:tcW w:w="567" w:type="dxa"/>
          </w:tcPr>
          <w:p w14:paraId="1A99D18D" w14:textId="77777777" w:rsidR="00851E24" w:rsidRPr="004A6E6A" w:rsidRDefault="00851E24" w:rsidP="00712313">
            <w:pPr>
              <w:rPr>
                <w:rFonts w:cstheme="minorHAnsi"/>
                <w:b/>
                <w:sz w:val="20"/>
                <w:szCs w:val="20"/>
              </w:rPr>
            </w:pPr>
          </w:p>
        </w:tc>
        <w:tc>
          <w:tcPr>
            <w:tcW w:w="2982" w:type="dxa"/>
          </w:tcPr>
          <w:p w14:paraId="1A08BFC1" w14:textId="7599C804" w:rsidR="00851E24" w:rsidRPr="004A6E6A" w:rsidRDefault="00CD62EA" w:rsidP="00712313">
            <w:pPr>
              <w:rPr>
                <w:rFonts w:cstheme="minorHAnsi"/>
                <w:bCs/>
                <w:sz w:val="20"/>
                <w:szCs w:val="20"/>
              </w:rPr>
            </w:pPr>
            <w:r>
              <w:rPr>
                <w:rFonts w:cstheme="minorHAnsi"/>
                <w:bCs/>
                <w:sz w:val="20"/>
                <w:szCs w:val="20"/>
              </w:rPr>
              <w:t>End enrolment</w:t>
            </w:r>
            <w:r w:rsidRPr="004A6E6A">
              <w:rPr>
                <w:rFonts w:cstheme="minorHAnsi"/>
                <w:bCs/>
                <w:sz w:val="20"/>
                <w:szCs w:val="20"/>
              </w:rPr>
              <w:t xml:space="preserve"> </w:t>
            </w:r>
            <w:r w:rsidR="005C4803" w:rsidRPr="004A6E6A">
              <w:rPr>
                <w:rFonts w:cstheme="minorHAnsi"/>
                <w:bCs/>
                <w:sz w:val="20"/>
                <w:szCs w:val="20"/>
              </w:rPr>
              <w:t>and contact patient for new enrolment</w:t>
            </w:r>
          </w:p>
        </w:tc>
      </w:tr>
      <w:tr w:rsidR="00725BA7" w:rsidRPr="004A6E6A" w14:paraId="64275AD2" w14:textId="6E9B577A" w:rsidTr="00712313">
        <w:tc>
          <w:tcPr>
            <w:tcW w:w="6095" w:type="dxa"/>
          </w:tcPr>
          <w:p w14:paraId="4571EA1F" w14:textId="6BDFBC3C" w:rsidR="00725BA7" w:rsidRPr="000A0C51" w:rsidRDefault="00725BA7" w:rsidP="00712313">
            <w:pPr>
              <w:pStyle w:val="ListParagraph"/>
              <w:numPr>
                <w:ilvl w:val="0"/>
                <w:numId w:val="30"/>
              </w:numPr>
              <w:rPr>
                <w:rFonts w:cstheme="minorHAnsi"/>
                <w:sz w:val="20"/>
                <w:szCs w:val="20"/>
              </w:rPr>
            </w:pPr>
            <w:r w:rsidRPr="004A6E6A">
              <w:rPr>
                <w:rFonts w:cstheme="minorHAnsi"/>
                <w:sz w:val="20"/>
                <w:szCs w:val="20"/>
              </w:rPr>
              <w:t xml:space="preserve">Enrolment form is </w:t>
            </w:r>
            <w:r w:rsidRPr="004A6E6A">
              <w:rPr>
                <w:rFonts w:cstheme="minorHAnsi"/>
                <w:sz w:val="20"/>
                <w:szCs w:val="20"/>
                <w:u w:val="single"/>
              </w:rPr>
              <w:t>signed and dated</w:t>
            </w:r>
            <w:r w:rsidRPr="004A6E6A">
              <w:rPr>
                <w:rFonts w:cstheme="minorHAnsi"/>
                <w:sz w:val="20"/>
                <w:szCs w:val="20"/>
              </w:rPr>
              <w:t xml:space="preserve"> by the person who is enrolling (check that is not wife’s, husbands etc)</w:t>
            </w:r>
          </w:p>
        </w:tc>
        <w:tc>
          <w:tcPr>
            <w:tcW w:w="567" w:type="dxa"/>
          </w:tcPr>
          <w:p w14:paraId="3E2F7EC7" w14:textId="77777777" w:rsidR="00725BA7" w:rsidRPr="004A6E6A" w:rsidRDefault="00725BA7" w:rsidP="00712313">
            <w:pPr>
              <w:rPr>
                <w:rFonts w:cstheme="minorHAnsi"/>
                <w:b/>
                <w:sz w:val="20"/>
                <w:szCs w:val="20"/>
              </w:rPr>
            </w:pPr>
          </w:p>
        </w:tc>
        <w:tc>
          <w:tcPr>
            <w:tcW w:w="567" w:type="dxa"/>
          </w:tcPr>
          <w:p w14:paraId="3F1F7820" w14:textId="77777777" w:rsidR="00725BA7" w:rsidRPr="004A6E6A" w:rsidRDefault="00725BA7" w:rsidP="00712313">
            <w:pPr>
              <w:rPr>
                <w:rFonts w:cstheme="minorHAnsi"/>
                <w:b/>
                <w:sz w:val="20"/>
                <w:szCs w:val="20"/>
              </w:rPr>
            </w:pPr>
          </w:p>
        </w:tc>
        <w:tc>
          <w:tcPr>
            <w:tcW w:w="567" w:type="dxa"/>
          </w:tcPr>
          <w:p w14:paraId="355049AE" w14:textId="77777777" w:rsidR="00725BA7" w:rsidRPr="004A6E6A" w:rsidRDefault="00725BA7" w:rsidP="00712313">
            <w:pPr>
              <w:rPr>
                <w:rFonts w:cstheme="minorHAnsi"/>
                <w:b/>
                <w:sz w:val="20"/>
                <w:szCs w:val="20"/>
              </w:rPr>
            </w:pPr>
          </w:p>
        </w:tc>
        <w:tc>
          <w:tcPr>
            <w:tcW w:w="2982" w:type="dxa"/>
          </w:tcPr>
          <w:p w14:paraId="5877E372" w14:textId="3FA1CF3D" w:rsidR="00725BA7" w:rsidRPr="004A6E6A" w:rsidRDefault="00526BEC" w:rsidP="00712313">
            <w:pPr>
              <w:rPr>
                <w:rFonts w:cstheme="minorHAnsi"/>
                <w:bCs/>
                <w:sz w:val="20"/>
                <w:szCs w:val="20"/>
              </w:rPr>
            </w:pPr>
            <w:r w:rsidRPr="004A6E6A">
              <w:rPr>
                <w:rFonts w:cstheme="minorHAnsi"/>
                <w:bCs/>
                <w:sz w:val="20"/>
                <w:szCs w:val="20"/>
              </w:rPr>
              <w:t>Ensure correct signature – if not signed or if any doubt obtain a new enrolment form. If there is any difficulty obtaining this– end enrolment and re</w:t>
            </w:r>
            <w:r w:rsidR="0078445C" w:rsidRPr="004A6E6A">
              <w:rPr>
                <w:rFonts w:cstheme="minorHAnsi"/>
                <w:bCs/>
                <w:sz w:val="20"/>
                <w:szCs w:val="20"/>
              </w:rPr>
              <w:t>-</w:t>
            </w:r>
            <w:r w:rsidRPr="004A6E6A">
              <w:rPr>
                <w:rFonts w:cstheme="minorHAnsi"/>
                <w:bCs/>
                <w:sz w:val="20"/>
                <w:szCs w:val="20"/>
              </w:rPr>
              <w:t>enrol with correct info</w:t>
            </w:r>
            <w:r w:rsidR="00A80E2D" w:rsidRPr="004A6E6A">
              <w:rPr>
                <w:rFonts w:cstheme="minorHAnsi"/>
                <w:bCs/>
                <w:sz w:val="20"/>
                <w:szCs w:val="20"/>
              </w:rPr>
              <w:t>.</w:t>
            </w:r>
          </w:p>
        </w:tc>
      </w:tr>
      <w:tr w:rsidR="008103B4" w:rsidRPr="004A6E6A" w14:paraId="7D436510" w14:textId="77777777" w:rsidTr="00712313">
        <w:tc>
          <w:tcPr>
            <w:tcW w:w="6095" w:type="dxa"/>
          </w:tcPr>
          <w:p w14:paraId="1BD0C6BA" w14:textId="6875B9ED" w:rsidR="008103B4" w:rsidRPr="000A0C51" w:rsidRDefault="008103B4" w:rsidP="00712313">
            <w:pPr>
              <w:pStyle w:val="ListParagraph"/>
              <w:numPr>
                <w:ilvl w:val="0"/>
                <w:numId w:val="30"/>
              </w:numPr>
              <w:rPr>
                <w:rFonts w:cstheme="minorHAnsi"/>
                <w:sz w:val="20"/>
                <w:szCs w:val="20"/>
              </w:rPr>
            </w:pPr>
            <w:r w:rsidRPr="004A6E6A">
              <w:rPr>
                <w:rFonts w:cstheme="minorHAnsi"/>
                <w:sz w:val="20"/>
                <w:szCs w:val="20"/>
              </w:rPr>
              <w:t>Person has had access to the Health Information Privacy Statement</w:t>
            </w:r>
          </w:p>
        </w:tc>
        <w:tc>
          <w:tcPr>
            <w:tcW w:w="567" w:type="dxa"/>
          </w:tcPr>
          <w:p w14:paraId="33648026" w14:textId="77777777" w:rsidR="008103B4" w:rsidRPr="004A6E6A" w:rsidRDefault="008103B4" w:rsidP="00712313">
            <w:pPr>
              <w:rPr>
                <w:rFonts w:cstheme="minorHAnsi"/>
                <w:b/>
                <w:sz w:val="20"/>
                <w:szCs w:val="20"/>
              </w:rPr>
            </w:pPr>
          </w:p>
        </w:tc>
        <w:tc>
          <w:tcPr>
            <w:tcW w:w="567" w:type="dxa"/>
          </w:tcPr>
          <w:p w14:paraId="3194FC96" w14:textId="77777777" w:rsidR="008103B4" w:rsidRPr="004A6E6A" w:rsidRDefault="008103B4" w:rsidP="00712313">
            <w:pPr>
              <w:rPr>
                <w:rFonts w:cstheme="minorHAnsi"/>
                <w:b/>
                <w:sz w:val="20"/>
                <w:szCs w:val="20"/>
              </w:rPr>
            </w:pPr>
          </w:p>
        </w:tc>
        <w:tc>
          <w:tcPr>
            <w:tcW w:w="567" w:type="dxa"/>
          </w:tcPr>
          <w:p w14:paraId="3BAAC49C" w14:textId="77777777" w:rsidR="008103B4" w:rsidRPr="004A6E6A" w:rsidRDefault="008103B4" w:rsidP="00712313">
            <w:pPr>
              <w:rPr>
                <w:rFonts w:cstheme="minorHAnsi"/>
                <w:b/>
                <w:sz w:val="20"/>
                <w:szCs w:val="20"/>
              </w:rPr>
            </w:pPr>
          </w:p>
        </w:tc>
        <w:tc>
          <w:tcPr>
            <w:tcW w:w="2982" w:type="dxa"/>
          </w:tcPr>
          <w:p w14:paraId="21455E67" w14:textId="242F8F84" w:rsidR="008103B4" w:rsidRPr="004A6E6A" w:rsidRDefault="008103B4" w:rsidP="00712313">
            <w:pPr>
              <w:rPr>
                <w:rFonts w:cstheme="minorHAnsi"/>
                <w:bCs/>
                <w:sz w:val="20"/>
                <w:szCs w:val="20"/>
              </w:rPr>
            </w:pPr>
            <w:r w:rsidRPr="004A6E6A">
              <w:rPr>
                <w:rFonts w:cstheme="minorHAnsi"/>
                <w:bCs/>
                <w:sz w:val="20"/>
                <w:szCs w:val="20"/>
              </w:rPr>
              <w:t xml:space="preserve">Obtain a signed enrolment form at next opportunity – enrolment can continue </w:t>
            </w:r>
          </w:p>
        </w:tc>
      </w:tr>
      <w:tr w:rsidR="00A0325A" w:rsidRPr="004A6E6A" w14:paraId="092E3C49" w14:textId="77777777" w:rsidTr="00712313">
        <w:tc>
          <w:tcPr>
            <w:tcW w:w="6095" w:type="dxa"/>
          </w:tcPr>
          <w:p w14:paraId="39CC3041" w14:textId="07B27EB1" w:rsidR="00A0325A" w:rsidRPr="004A6E6A" w:rsidRDefault="00A0325A" w:rsidP="00712313">
            <w:pPr>
              <w:pStyle w:val="ListParagraph"/>
              <w:numPr>
                <w:ilvl w:val="0"/>
                <w:numId w:val="30"/>
              </w:numPr>
              <w:rPr>
                <w:rFonts w:cstheme="minorHAnsi"/>
                <w:sz w:val="20"/>
                <w:szCs w:val="20"/>
              </w:rPr>
            </w:pPr>
            <w:r w:rsidRPr="004A6E6A">
              <w:rPr>
                <w:rFonts w:cstheme="minorHAnsi"/>
                <w:sz w:val="20"/>
                <w:szCs w:val="20"/>
              </w:rPr>
              <w:t>Where applicable (</w:t>
            </w:r>
            <w:r w:rsidR="009D5076" w:rsidRPr="004A6E6A">
              <w:rPr>
                <w:rFonts w:cstheme="minorHAnsi"/>
                <w:sz w:val="20"/>
                <w:szCs w:val="20"/>
              </w:rPr>
              <w:t>e.g.</w:t>
            </w:r>
            <w:r w:rsidRPr="004A6E6A">
              <w:rPr>
                <w:rFonts w:cstheme="minorHAnsi"/>
                <w:sz w:val="20"/>
                <w:szCs w:val="20"/>
              </w:rPr>
              <w:t xml:space="preserve"> children under 16) enrolment form has been signed by delegated authority and delegation recorded.</w:t>
            </w:r>
          </w:p>
        </w:tc>
        <w:tc>
          <w:tcPr>
            <w:tcW w:w="567" w:type="dxa"/>
          </w:tcPr>
          <w:p w14:paraId="6963F7CA" w14:textId="77777777" w:rsidR="00A0325A" w:rsidRPr="004A6E6A" w:rsidRDefault="00A0325A" w:rsidP="00712313">
            <w:pPr>
              <w:rPr>
                <w:rFonts w:cstheme="minorHAnsi"/>
                <w:b/>
                <w:sz w:val="20"/>
                <w:szCs w:val="20"/>
              </w:rPr>
            </w:pPr>
          </w:p>
        </w:tc>
        <w:tc>
          <w:tcPr>
            <w:tcW w:w="567" w:type="dxa"/>
          </w:tcPr>
          <w:p w14:paraId="3B25F9D8" w14:textId="77777777" w:rsidR="00A0325A" w:rsidRPr="004A6E6A" w:rsidRDefault="00A0325A" w:rsidP="00712313">
            <w:pPr>
              <w:rPr>
                <w:rFonts w:cstheme="minorHAnsi"/>
                <w:b/>
                <w:sz w:val="20"/>
                <w:szCs w:val="20"/>
              </w:rPr>
            </w:pPr>
          </w:p>
        </w:tc>
        <w:tc>
          <w:tcPr>
            <w:tcW w:w="567" w:type="dxa"/>
          </w:tcPr>
          <w:p w14:paraId="3AEE97CE" w14:textId="77777777" w:rsidR="00A0325A" w:rsidRPr="004A6E6A" w:rsidRDefault="00A0325A" w:rsidP="00712313">
            <w:pPr>
              <w:rPr>
                <w:rFonts w:cstheme="minorHAnsi"/>
                <w:b/>
                <w:sz w:val="20"/>
                <w:szCs w:val="20"/>
              </w:rPr>
            </w:pPr>
          </w:p>
        </w:tc>
        <w:tc>
          <w:tcPr>
            <w:tcW w:w="2982" w:type="dxa"/>
          </w:tcPr>
          <w:p w14:paraId="6E42867C" w14:textId="2CE10B27" w:rsidR="00A0325A" w:rsidRPr="004A6E6A" w:rsidRDefault="00A80E2D" w:rsidP="00712313">
            <w:pPr>
              <w:rPr>
                <w:rFonts w:cstheme="minorHAnsi"/>
                <w:bCs/>
                <w:sz w:val="20"/>
                <w:szCs w:val="20"/>
              </w:rPr>
            </w:pPr>
            <w:r w:rsidRPr="004A6E6A">
              <w:rPr>
                <w:rFonts w:cstheme="minorHAnsi"/>
                <w:bCs/>
                <w:sz w:val="20"/>
                <w:szCs w:val="20"/>
              </w:rPr>
              <w:t>As above</w:t>
            </w:r>
          </w:p>
        </w:tc>
      </w:tr>
    </w:tbl>
    <w:p w14:paraId="4CE9F6BB" w14:textId="2EF49EB0" w:rsidR="00F7478D" w:rsidRDefault="00F7478D" w:rsidP="008D0082">
      <w:pPr>
        <w:rPr>
          <w:rFonts w:cstheme="minorHAnsi"/>
          <w:b/>
          <w:sz w:val="20"/>
          <w:szCs w:val="20"/>
          <w:u w:val="single"/>
        </w:rPr>
      </w:pPr>
    </w:p>
    <w:p w14:paraId="23098D4E" w14:textId="77777777" w:rsidR="00C84AAE" w:rsidRPr="004A6E6A" w:rsidRDefault="00C84AAE" w:rsidP="00C84AAE">
      <w:pPr>
        <w:spacing w:after="0"/>
        <w:rPr>
          <w:rFonts w:cstheme="minorHAnsi"/>
          <w:b/>
          <w:sz w:val="20"/>
          <w:szCs w:val="20"/>
          <w:u w:val="single"/>
        </w:rPr>
      </w:pPr>
    </w:p>
    <w:p w14:paraId="5AAA1020" w14:textId="77777777" w:rsidR="008D0082" w:rsidRPr="00CA729B" w:rsidRDefault="00E43480" w:rsidP="008D0082">
      <w:pPr>
        <w:rPr>
          <w:rFonts w:cstheme="minorHAnsi"/>
          <w:b/>
          <w:sz w:val="20"/>
          <w:szCs w:val="20"/>
          <w:u w:val="single"/>
        </w:rPr>
      </w:pPr>
      <w:r w:rsidRPr="00CA729B">
        <w:rPr>
          <w:rFonts w:cstheme="minorHAnsi"/>
          <w:b/>
          <w:sz w:val="20"/>
          <w:szCs w:val="20"/>
          <w:u w:val="single"/>
        </w:rPr>
        <w:t>Persons</w:t>
      </w:r>
      <w:r w:rsidR="008D0082" w:rsidRPr="00CA729B">
        <w:rPr>
          <w:rFonts w:cstheme="minorHAnsi"/>
          <w:b/>
          <w:sz w:val="20"/>
          <w:szCs w:val="20"/>
          <w:u w:val="single"/>
        </w:rPr>
        <w:t xml:space="preserve"> Records </w:t>
      </w:r>
      <w:r w:rsidRPr="00CA729B">
        <w:rPr>
          <w:rFonts w:cstheme="minorHAnsi"/>
          <w:b/>
          <w:sz w:val="20"/>
          <w:szCs w:val="20"/>
          <w:u w:val="single"/>
        </w:rPr>
        <w:t>on Patient Management System</w:t>
      </w:r>
      <w:r w:rsidR="008D0082" w:rsidRPr="00CA729B">
        <w:rPr>
          <w:rFonts w:cstheme="minorHAnsi"/>
          <w:b/>
          <w:sz w:val="20"/>
          <w:szCs w:val="20"/>
          <w:u w:val="single"/>
        </w:rPr>
        <w:t>:</w:t>
      </w:r>
    </w:p>
    <w:tbl>
      <w:tblPr>
        <w:tblStyle w:val="TableGrid"/>
        <w:tblW w:w="10773" w:type="dxa"/>
        <w:tblInd w:w="-5" w:type="dxa"/>
        <w:tblLook w:val="04A0" w:firstRow="1" w:lastRow="0" w:firstColumn="1" w:lastColumn="0" w:noHBand="0" w:noVBand="1"/>
      </w:tblPr>
      <w:tblGrid>
        <w:gridCol w:w="6188"/>
        <w:gridCol w:w="452"/>
        <w:gridCol w:w="480"/>
        <w:gridCol w:w="555"/>
        <w:gridCol w:w="3098"/>
      </w:tblGrid>
      <w:tr w:rsidR="008E5879" w:rsidRPr="004A6E6A" w14:paraId="7D876BB3" w14:textId="6C64FB8D" w:rsidTr="00B62BB9">
        <w:trPr>
          <w:tblHeader/>
        </w:trPr>
        <w:tc>
          <w:tcPr>
            <w:tcW w:w="6188" w:type="dxa"/>
            <w:shd w:val="clear" w:color="auto" w:fill="92D050"/>
            <w:vAlign w:val="center"/>
          </w:tcPr>
          <w:p w14:paraId="3FE59F2A" w14:textId="3A3F26FF" w:rsidR="007C414F" w:rsidRPr="004A6E6A" w:rsidRDefault="007C414F" w:rsidP="007C4082">
            <w:pPr>
              <w:rPr>
                <w:rFonts w:cstheme="minorHAnsi"/>
                <w:b/>
                <w:sz w:val="20"/>
                <w:szCs w:val="20"/>
              </w:rPr>
            </w:pPr>
            <w:r w:rsidRPr="004A6E6A">
              <w:rPr>
                <w:rFonts w:cstheme="minorHAnsi"/>
                <w:b/>
                <w:sz w:val="20"/>
                <w:szCs w:val="20"/>
              </w:rPr>
              <w:t>Persons PMS record</w:t>
            </w:r>
          </w:p>
        </w:tc>
        <w:tc>
          <w:tcPr>
            <w:tcW w:w="452" w:type="dxa"/>
            <w:shd w:val="clear" w:color="auto" w:fill="92D050"/>
            <w:vAlign w:val="center"/>
          </w:tcPr>
          <w:p w14:paraId="6717EDDD" w14:textId="1AF7E276" w:rsidR="007C414F" w:rsidRPr="004A6E6A" w:rsidRDefault="007C414F" w:rsidP="004A6E6A">
            <w:pPr>
              <w:jc w:val="center"/>
              <w:rPr>
                <w:rFonts w:cstheme="minorHAnsi"/>
                <w:b/>
                <w:sz w:val="20"/>
                <w:szCs w:val="20"/>
              </w:rPr>
            </w:pPr>
            <w:r w:rsidRPr="004A6E6A">
              <w:rPr>
                <w:rFonts w:cstheme="minorHAnsi"/>
                <w:b/>
                <w:sz w:val="20"/>
                <w:szCs w:val="20"/>
              </w:rPr>
              <w:t>Y</w:t>
            </w:r>
          </w:p>
        </w:tc>
        <w:tc>
          <w:tcPr>
            <w:tcW w:w="480" w:type="dxa"/>
            <w:shd w:val="clear" w:color="auto" w:fill="92D050"/>
            <w:vAlign w:val="center"/>
          </w:tcPr>
          <w:p w14:paraId="1C0D2ECC" w14:textId="20936ED1" w:rsidR="007C414F" w:rsidRPr="004A6E6A" w:rsidRDefault="007C414F" w:rsidP="004A6E6A">
            <w:pPr>
              <w:jc w:val="center"/>
              <w:rPr>
                <w:rFonts w:cstheme="minorHAnsi"/>
                <w:b/>
                <w:sz w:val="20"/>
                <w:szCs w:val="20"/>
              </w:rPr>
            </w:pPr>
            <w:r w:rsidRPr="004A6E6A">
              <w:rPr>
                <w:rFonts w:cstheme="minorHAnsi"/>
                <w:b/>
                <w:sz w:val="20"/>
                <w:szCs w:val="20"/>
              </w:rPr>
              <w:t>N</w:t>
            </w:r>
          </w:p>
        </w:tc>
        <w:tc>
          <w:tcPr>
            <w:tcW w:w="555" w:type="dxa"/>
            <w:shd w:val="clear" w:color="auto" w:fill="92D050"/>
            <w:vAlign w:val="center"/>
          </w:tcPr>
          <w:p w14:paraId="40C91716" w14:textId="669B8142" w:rsidR="007C414F" w:rsidRPr="004A6E6A" w:rsidRDefault="007C414F" w:rsidP="004A6E6A">
            <w:pPr>
              <w:jc w:val="center"/>
              <w:rPr>
                <w:rFonts w:cstheme="minorHAnsi"/>
                <w:b/>
                <w:sz w:val="20"/>
                <w:szCs w:val="20"/>
              </w:rPr>
            </w:pPr>
            <w:r w:rsidRPr="004A6E6A">
              <w:rPr>
                <w:rFonts w:cstheme="minorHAnsi"/>
                <w:b/>
                <w:sz w:val="20"/>
                <w:szCs w:val="20"/>
              </w:rPr>
              <w:t>N/A</w:t>
            </w:r>
          </w:p>
        </w:tc>
        <w:tc>
          <w:tcPr>
            <w:tcW w:w="3098" w:type="dxa"/>
            <w:shd w:val="clear" w:color="auto" w:fill="92D050"/>
            <w:vAlign w:val="center"/>
          </w:tcPr>
          <w:p w14:paraId="79132E7B" w14:textId="67FEC977" w:rsidR="007C414F" w:rsidRPr="004A6E6A" w:rsidRDefault="0048714F" w:rsidP="004A6E6A">
            <w:pPr>
              <w:jc w:val="center"/>
              <w:rPr>
                <w:rFonts w:cstheme="minorHAnsi"/>
                <w:b/>
                <w:sz w:val="20"/>
                <w:szCs w:val="20"/>
              </w:rPr>
            </w:pPr>
            <w:r w:rsidRPr="004A6E6A">
              <w:rPr>
                <w:rFonts w:cstheme="minorHAnsi"/>
                <w:b/>
                <w:sz w:val="20"/>
                <w:szCs w:val="20"/>
              </w:rPr>
              <w:t>What to do if criteria not met:</w:t>
            </w:r>
          </w:p>
        </w:tc>
      </w:tr>
      <w:tr w:rsidR="007C414F" w:rsidRPr="004A6E6A" w14:paraId="2FF7CE95" w14:textId="36BFBD9B" w:rsidTr="00B62BB9">
        <w:tc>
          <w:tcPr>
            <w:tcW w:w="7120" w:type="dxa"/>
            <w:gridSpan w:val="3"/>
            <w:shd w:val="clear" w:color="auto" w:fill="D9D9D9" w:themeFill="background1" w:themeFillShade="D9"/>
          </w:tcPr>
          <w:p w14:paraId="4F3BA185" w14:textId="77777777" w:rsidR="007C414F" w:rsidRPr="004A6E6A" w:rsidRDefault="007C414F">
            <w:pPr>
              <w:rPr>
                <w:rFonts w:cstheme="minorHAnsi"/>
                <w:b/>
                <w:sz w:val="20"/>
                <w:szCs w:val="20"/>
              </w:rPr>
            </w:pPr>
            <w:r w:rsidRPr="004A6E6A">
              <w:rPr>
                <w:rFonts w:cstheme="minorHAnsi"/>
                <w:sz w:val="20"/>
                <w:szCs w:val="20"/>
              </w:rPr>
              <w:t xml:space="preserve">Mandatory fields completed in PMS and match enrolment form </w:t>
            </w:r>
          </w:p>
        </w:tc>
        <w:tc>
          <w:tcPr>
            <w:tcW w:w="555" w:type="dxa"/>
            <w:shd w:val="clear" w:color="auto" w:fill="D9D9D9" w:themeFill="background1" w:themeFillShade="D9"/>
          </w:tcPr>
          <w:p w14:paraId="3DB04FF2" w14:textId="77777777" w:rsidR="007C414F" w:rsidRPr="004A6E6A" w:rsidRDefault="007C414F">
            <w:pPr>
              <w:rPr>
                <w:rFonts w:cstheme="minorHAnsi"/>
                <w:sz w:val="20"/>
                <w:szCs w:val="20"/>
              </w:rPr>
            </w:pPr>
          </w:p>
        </w:tc>
        <w:tc>
          <w:tcPr>
            <w:tcW w:w="3098" w:type="dxa"/>
            <w:shd w:val="clear" w:color="auto" w:fill="D9D9D9" w:themeFill="background1" w:themeFillShade="D9"/>
          </w:tcPr>
          <w:p w14:paraId="74D9A2B2" w14:textId="77777777" w:rsidR="007C414F" w:rsidRPr="004A6E6A" w:rsidRDefault="007C414F">
            <w:pPr>
              <w:rPr>
                <w:rFonts w:cstheme="minorHAnsi"/>
                <w:sz w:val="20"/>
                <w:szCs w:val="20"/>
              </w:rPr>
            </w:pPr>
          </w:p>
        </w:tc>
      </w:tr>
      <w:tr w:rsidR="008E5879" w:rsidRPr="004A6E6A" w14:paraId="4CAEC400" w14:textId="5C4DE5A3" w:rsidTr="00B62BB9">
        <w:tc>
          <w:tcPr>
            <w:tcW w:w="6188" w:type="dxa"/>
          </w:tcPr>
          <w:p w14:paraId="531A1E1D" w14:textId="3CBDFCB4" w:rsidR="007C414F" w:rsidRPr="004A6E6A" w:rsidRDefault="007C414F" w:rsidP="00FB7F93">
            <w:pPr>
              <w:pStyle w:val="ListParagraph"/>
              <w:numPr>
                <w:ilvl w:val="0"/>
                <w:numId w:val="30"/>
              </w:numPr>
              <w:rPr>
                <w:rFonts w:cstheme="minorHAnsi"/>
                <w:sz w:val="20"/>
                <w:szCs w:val="20"/>
              </w:rPr>
            </w:pPr>
            <w:r w:rsidRPr="004A6E6A">
              <w:rPr>
                <w:rFonts w:cstheme="minorHAnsi"/>
                <w:sz w:val="20"/>
                <w:szCs w:val="20"/>
              </w:rPr>
              <w:t xml:space="preserve">Date of enrolment is correct </w:t>
            </w:r>
          </w:p>
          <w:p w14:paraId="2C022B7C" w14:textId="77777777" w:rsidR="007C414F" w:rsidRPr="004A6E6A" w:rsidRDefault="007C414F" w:rsidP="0011570B">
            <w:pPr>
              <w:pStyle w:val="ListParagraph"/>
              <w:numPr>
                <w:ilvl w:val="0"/>
                <w:numId w:val="14"/>
              </w:numPr>
              <w:rPr>
                <w:rFonts w:cstheme="minorHAnsi"/>
                <w:sz w:val="20"/>
                <w:szCs w:val="20"/>
              </w:rPr>
            </w:pPr>
            <w:r w:rsidRPr="004A6E6A">
              <w:rPr>
                <w:rFonts w:cstheme="minorHAnsi"/>
                <w:sz w:val="20"/>
                <w:szCs w:val="20"/>
              </w:rPr>
              <w:t>matches date on enrolment form</w:t>
            </w:r>
            <w:r w:rsidRPr="004A6E6A">
              <w:rPr>
                <w:rFonts w:cstheme="minorHAnsi"/>
                <w:sz w:val="20"/>
                <w:szCs w:val="20"/>
                <w:u w:val="single"/>
              </w:rPr>
              <w:t xml:space="preserve"> or</w:t>
            </w:r>
          </w:p>
          <w:p w14:paraId="316E3A6A" w14:textId="340032B9" w:rsidR="007C414F" w:rsidRPr="004A6E6A" w:rsidRDefault="007C414F" w:rsidP="005876D6">
            <w:pPr>
              <w:pStyle w:val="ListParagraph"/>
              <w:numPr>
                <w:ilvl w:val="0"/>
                <w:numId w:val="14"/>
              </w:numPr>
              <w:rPr>
                <w:rFonts w:cstheme="minorHAnsi"/>
                <w:sz w:val="20"/>
                <w:szCs w:val="20"/>
              </w:rPr>
            </w:pPr>
            <w:r w:rsidRPr="004A6E6A">
              <w:rPr>
                <w:rFonts w:cstheme="minorHAnsi"/>
                <w:sz w:val="20"/>
                <w:szCs w:val="20"/>
              </w:rPr>
              <w:t xml:space="preserve">where this is different check for auditable contact and confirm dates. Note there must be a record to show that the </w:t>
            </w:r>
            <w:r w:rsidR="00890184" w:rsidRPr="004A6E6A">
              <w:rPr>
                <w:rFonts w:cstheme="minorHAnsi"/>
                <w:sz w:val="20"/>
                <w:szCs w:val="20"/>
              </w:rPr>
              <w:t>patient’s</w:t>
            </w:r>
            <w:r w:rsidRPr="004A6E6A">
              <w:rPr>
                <w:rFonts w:cstheme="minorHAnsi"/>
                <w:sz w:val="20"/>
                <w:szCs w:val="20"/>
              </w:rPr>
              <w:t xml:space="preserve"> entitlement and eligibility were re confirmed</w:t>
            </w:r>
          </w:p>
          <w:p w14:paraId="003E305E" w14:textId="1B300DF4" w:rsidR="00C20CC6" w:rsidRPr="004A6E6A" w:rsidRDefault="007C414F" w:rsidP="00A00BF1">
            <w:pPr>
              <w:pStyle w:val="ListParagraph"/>
              <w:numPr>
                <w:ilvl w:val="0"/>
                <w:numId w:val="14"/>
              </w:numPr>
              <w:rPr>
                <w:rFonts w:cstheme="minorHAnsi"/>
                <w:sz w:val="20"/>
                <w:szCs w:val="20"/>
              </w:rPr>
            </w:pPr>
            <w:r w:rsidRPr="004A6E6A">
              <w:rPr>
                <w:rFonts w:eastAsia="Times New Roman" w:cstheme="minorHAnsi"/>
                <w:sz w:val="20"/>
                <w:szCs w:val="20"/>
              </w:rPr>
              <w:t xml:space="preserve">Date on Enrolment Form and date of Enrolment in the NES are within a reasonable timeframe </w:t>
            </w:r>
            <w:r w:rsidRPr="004A6E6A">
              <w:rPr>
                <w:rFonts w:eastAsia="Times New Roman" w:cstheme="minorHAnsi"/>
                <w:b/>
                <w:bCs/>
                <w:sz w:val="20"/>
                <w:szCs w:val="20"/>
              </w:rPr>
              <w:t>AND</w:t>
            </w:r>
            <w:r w:rsidRPr="004A6E6A">
              <w:rPr>
                <w:rFonts w:eastAsia="Times New Roman" w:cstheme="minorHAnsi"/>
                <w:sz w:val="20"/>
                <w:szCs w:val="20"/>
              </w:rPr>
              <w:t xml:space="preserve"> in the same month</w:t>
            </w:r>
          </w:p>
        </w:tc>
        <w:tc>
          <w:tcPr>
            <w:tcW w:w="452" w:type="dxa"/>
          </w:tcPr>
          <w:p w14:paraId="6CD23FFE" w14:textId="77777777" w:rsidR="007C414F" w:rsidRPr="004A6E6A" w:rsidRDefault="007C414F">
            <w:pPr>
              <w:rPr>
                <w:rFonts w:cstheme="minorHAnsi"/>
                <w:b/>
                <w:sz w:val="20"/>
                <w:szCs w:val="20"/>
              </w:rPr>
            </w:pPr>
          </w:p>
        </w:tc>
        <w:tc>
          <w:tcPr>
            <w:tcW w:w="480" w:type="dxa"/>
          </w:tcPr>
          <w:p w14:paraId="58EDD5CE" w14:textId="77777777" w:rsidR="007C414F" w:rsidRPr="004A6E6A" w:rsidRDefault="007C414F">
            <w:pPr>
              <w:rPr>
                <w:rFonts w:cstheme="minorHAnsi"/>
                <w:b/>
                <w:sz w:val="20"/>
                <w:szCs w:val="20"/>
              </w:rPr>
            </w:pPr>
          </w:p>
        </w:tc>
        <w:tc>
          <w:tcPr>
            <w:tcW w:w="555" w:type="dxa"/>
          </w:tcPr>
          <w:p w14:paraId="373022AB" w14:textId="77777777" w:rsidR="007C414F" w:rsidRPr="004A6E6A" w:rsidRDefault="007C414F">
            <w:pPr>
              <w:rPr>
                <w:rFonts w:cstheme="minorHAnsi"/>
                <w:b/>
                <w:sz w:val="20"/>
                <w:szCs w:val="20"/>
              </w:rPr>
            </w:pPr>
          </w:p>
        </w:tc>
        <w:tc>
          <w:tcPr>
            <w:tcW w:w="3098" w:type="dxa"/>
          </w:tcPr>
          <w:p w14:paraId="336F755C" w14:textId="19B88505" w:rsidR="007C414F" w:rsidRPr="004A6E6A" w:rsidRDefault="00E9441A">
            <w:pPr>
              <w:rPr>
                <w:rFonts w:cstheme="minorHAnsi"/>
                <w:bCs/>
                <w:sz w:val="20"/>
                <w:szCs w:val="20"/>
              </w:rPr>
            </w:pPr>
            <w:r w:rsidRPr="004A6E6A">
              <w:rPr>
                <w:rFonts w:cstheme="minorHAnsi"/>
                <w:bCs/>
                <w:sz w:val="20"/>
                <w:szCs w:val="20"/>
              </w:rPr>
              <w:t>If dates are outside a month – obtain</w:t>
            </w:r>
            <w:r w:rsidR="00CD59F7" w:rsidRPr="004A6E6A">
              <w:rPr>
                <w:rFonts w:cstheme="minorHAnsi"/>
                <w:bCs/>
                <w:sz w:val="20"/>
                <w:szCs w:val="20"/>
              </w:rPr>
              <w:t xml:space="preserve"> new enrolment form. If not explainable to auditors</w:t>
            </w:r>
            <w:r w:rsidR="00700F6A" w:rsidRPr="004A6E6A">
              <w:rPr>
                <w:rFonts w:cstheme="minorHAnsi"/>
                <w:bCs/>
                <w:sz w:val="20"/>
                <w:szCs w:val="20"/>
              </w:rPr>
              <w:t>,</w:t>
            </w:r>
            <w:r w:rsidR="00CD59F7" w:rsidRPr="004A6E6A">
              <w:rPr>
                <w:rFonts w:cstheme="minorHAnsi"/>
                <w:bCs/>
                <w:sz w:val="20"/>
                <w:szCs w:val="20"/>
              </w:rPr>
              <w:t xml:space="preserve"> end enrolment before the end of the </w:t>
            </w:r>
            <w:r w:rsidR="000A79AA" w:rsidRPr="004A6E6A">
              <w:rPr>
                <w:rFonts w:cstheme="minorHAnsi"/>
                <w:bCs/>
                <w:sz w:val="20"/>
                <w:szCs w:val="20"/>
              </w:rPr>
              <w:t>month if</w:t>
            </w:r>
            <w:r w:rsidR="00CD59F7" w:rsidRPr="004A6E6A">
              <w:rPr>
                <w:rFonts w:cstheme="minorHAnsi"/>
                <w:bCs/>
                <w:sz w:val="20"/>
                <w:szCs w:val="20"/>
              </w:rPr>
              <w:t xml:space="preserve"> new form not </w:t>
            </w:r>
            <w:r w:rsidR="00700F6A" w:rsidRPr="004A6E6A">
              <w:rPr>
                <w:rFonts w:cstheme="minorHAnsi"/>
                <w:bCs/>
                <w:sz w:val="20"/>
                <w:szCs w:val="20"/>
              </w:rPr>
              <w:t xml:space="preserve">able to be </w:t>
            </w:r>
            <w:r w:rsidR="00CD59F7" w:rsidRPr="004A6E6A">
              <w:rPr>
                <w:rFonts w:cstheme="minorHAnsi"/>
                <w:bCs/>
                <w:sz w:val="20"/>
                <w:szCs w:val="20"/>
              </w:rPr>
              <w:t>signed.</w:t>
            </w:r>
          </w:p>
        </w:tc>
      </w:tr>
      <w:tr w:rsidR="008E5879" w:rsidRPr="004A6E6A" w14:paraId="2D32B76A" w14:textId="11F43C94" w:rsidTr="00B62BB9">
        <w:tc>
          <w:tcPr>
            <w:tcW w:w="6188" w:type="dxa"/>
          </w:tcPr>
          <w:p w14:paraId="04393B72" w14:textId="77777777" w:rsidR="007C414F" w:rsidRPr="004A6E6A" w:rsidRDefault="007C414F" w:rsidP="00FB7F93">
            <w:pPr>
              <w:pStyle w:val="ListParagraph"/>
              <w:numPr>
                <w:ilvl w:val="0"/>
                <w:numId w:val="30"/>
              </w:numPr>
              <w:rPr>
                <w:rFonts w:cstheme="minorHAnsi"/>
                <w:sz w:val="20"/>
                <w:szCs w:val="20"/>
              </w:rPr>
            </w:pPr>
            <w:r w:rsidRPr="004A6E6A">
              <w:rPr>
                <w:rFonts w:cstheme="minorHAnsi"/>
                <w:sz w:val="20"/>
                <w:szCs w:val="20"/>
              </w:rPr>
              <w:t xml:space="preserve">Has the person been enrolled through NES </w:t>
            </w:r>
          </w:p>
          <w:p w14:paraId="22AA2742" w14:textId="22FBE788" w:rsidR="007C414F" w:rsidRPr="004A6E6A" w:rsidRDefault="007C414F" w:rsidP="00D20299">
            <w:pPr>
              <w:pStyle w:val="ListParagraph"/>
              <w:numPr>
                <w:ilvl w:val="0"/>
                <w:numId w:val="19"/>
              </w:numPr>
              <w:rPr>
                <w:rFonts w:cstheme="minorHAnsi"/>
                <w:sz w:val="20"/>
                <w:szCs w:val="20"/>
              </w:rPr>
            </w:pPr>
            <w:r w:rsidRPr="004A6E6A">
              <w:rPr>
                <w:rFonts w:cstheme="minorHAnsi"/>
                <w:sz w:val="20"/>
                <w:szCs w:val="20"/>
              </w:rPr>
              <w:t>there should be an enrolment ID on tab 2 of the patient register</w:t>
            </w:r>
            <w:r w:rsidR="00124CB8" w:rsidRPr="004A6E6A">
              <w:rPr>
                <w:rFonts w:cstheme="minorHAnsi"/>
                <w:sz w:val="20"/>
                <w:szCs w:val="20"/>
              </w:rPr>
              <w:t xml:space="preserve"> (F</w:t>
            </w:r>
            <w:r w:rsidR="00C26B67" w:rsidRPr="004A6E6A">
              <w:rPr>
                <w:rFonts w:cstheme="minorHAnsi"/>
                <w:sz w:val="20"/>
                <w:szCs w:val="20"/>
              </w:rPr>
              <w:t>3)</w:t>
            </w:r>
          </w:p>
          <w:p w14:paraId="74B0D435" w14:textId="7222BC6B" w:rsidR="007C414F" w:rsidRPr="004A6E6A" w:rsidRDefault="007C414F" w:rsidP="00D20299">
            <w:pPr>
              <w:pStyle w:val="ListParagraph"/>
              <w:numPr>
                <w:ilvl w:val="0"/>
                <w:numId w:val="19"/>
              </w:numPr>
              <w:rPr>
                <w:rFonts w:cstheme="minorHAnsi"/>
                <w:sz w:val="20"/>
                <w:szCs w:val="20"/>
              </w:rPr>
            </w:pPr>
            <w:r w:rsidRPr="004A6E6A">
              <w:rPr>
                <w:rFonts w:cstheme="minorHAnsi"/>
                <w:sz w:val="20"/>
                <w:szCs w:val="20"/>
              </w:rPr>
              <w:t xml:space="preserve">method of Enrolment </w:t>
            </w:r>
            <w:r w:rsidR="003E14EE" w:rsidRPr="004A6E6A">
              <w:rPr>
                <w:rFonts w:cstheme="minorHAnsi"/>
                <w:sz w:val="20"/>
                <w:szCs w:val="20"/>
              </w:rPr>
              <w:t>is –</w:t>
            </w:r>
            <w:r w:rsidRPr="004A6E6A">
              <w:rPr>
                <w:rFonts w:cstheme="minorHAnsi"/>
                <w:sz w:val="20"/>
                <w:szCs w:val="20"/>
              </w:rPr>
              <w:t xml:space="preserve"> </w:t>
            </w:r>
            <w:r w:rsidR="003E14EE" w:rsidRPr="004A6E6A">
              <w:rPr>
                <w:rFonts w:cstheme="minorHAnsi"/>
                <w:sz w:val="20"/>
                <w:szCs w:val="20"/>
              </w:rPr>
              <w:t xml:space="preserve">should be </w:t>
            </w:r>
            <w:r w:rsidR="002E2F6E" w:rsidRPr="004A6E6A">
              <w:rPr>
                <w:rFonts w:cstheme="minorHAnsi"/>
                <w:sz w:val="20"/>
                <w:szCs w:val="20"/>
              </w:rPr>
              <w:t xml:space="preserve">this drop down:              </w:t>
            </w:r>
            <w:r w:rsidRPr="004A6E6A">
              <w:rPr>
                <w:rFonts w:cstheme="minorHAnsi"/>
                <w:sz w:val="20"/>
                <w:szCs w:val="20"/>
              </w:rPr>
              <w:t xml:space="preserve"> </w:t>
            </w:r>
            <w:r w:rsidR="002E2F6E" w:rsidRPr="004A6E6A">
              <w:rPr>
                <w:rFonts w:cstheme="minorHAnsi"/>
                <w:sz w:val="20"/>
                <w:szCs w:val="20"/>
              </w:rPr>
              <w:t xml:space="preserve">                                          </w:t>
            </w:r>
            <w:r w:rsidRPr="004A6E6A">
              <w:rPr>
                <w:rFonts w:cstheme="minorHAnsi"/>
                <w:sz w:val="20"/>
                <w:szCs w:val="20"/>
              </w:rPr>
              <w:t>Form – Only Valid PHO option (F)</w:t>
            </w:r>
          </w:p>
          <w:p w14:paraId="36953766" w14:textId="2F1EE9E0" w:rsidR="007C414F" w:rsidRPr="004A6E6A" w:rsidRDefault="007C414F" w:rsidP="00D20299">
            <w:pPr>
              <w:pStyle w:val="ListParagraph"/>
              <w:numPr>
                <w:ilvl w:val="0"/>
                <w:numId w:val="18"/>
              </w:numPr>
              <w:rPr>
                <w:rFonts w:cstheme="minorHAnsi"/>
                <w:sz w:val="20"/>
                <w:szCs w:val="20"/>
              </w:rPr>
            </w:pPr>
            <w:r w:rsidRPr="004A6E6A">
              <w:rPr>
                <w:rFonts w:cstheme="minorHAnsi"/>
                <w:sz w:val="20"/>
                <w:szCs w:val="20"/>
              </w:rPr>
              <w:t xml:space="preserve">       click into NES to view enrolment</w:t>
            </w:r>
          </w:p>
        </w:tc>
        <w:tc>
          <w:tcPr>
            <w:tcW w:w="452" w:type="dxa"/>
          </w:tcPr>
          <w:p w14:paraId="157B1175" w14:textId="77777777" w:rsidR="007C414F" w:rsidRPr="004A6E6A" w:rsidRDefault="007C414F">
            <w:pPr>
              <w:rPr>
                <w:rFonts w:cstheme="minorHAnsi"/>
                <w:b/>
                <w:sz w:val="20"/>
                <w:szCs w:val="20"/>
              </w:rPr>
            </w:pPr>
          </w:p>
        </w:tc>
        <w:tc>
          <w:tcPr>
            <w:tcW w:w="480" w:type="dxa"/>
          </w:tcPr>
          <w:p w14:paraId="2D598155" w14:textId="77777777" w:rsidR="007C414F" w:rsidRPr="004A6E6A" w:rsidRDefault="007C414F">
            <w:pPr>
              <w:rPr>
                <w:rFonts w:cstheme="minorHAnsi"/>
                <w:b/>
                <w:sz w:val="20"/>
                <w:szCs w:val="20"/>
              </w:rPr>
            </w:pPr>
          </w:p>
        </w:tc>
        <w:tc>
          <w:tcPr>
            <w:tcW w:w="555" w:type="dxa"/>
          </w:tcPr>
          <w:p w14:paraId="5DC36CD3" w14:textId="77777777" w:rsidR="007C414F" w:rsidRPr="004A6E6A" w:rsidRDefault="007C414F">
            <w:pPr>
              <w:rPr>
                <w:rFonts w:cstheme="minorHAnsi"/>
                <w:b/>
                <w:sz w:val="20"/>
                <w:szCs w:val="20"/>
              </w:rPr>
            </w:pPr>
          </w:p>
        </w:tc>
        <w:tc>
          <w:tcPr>
            <w:tcW w:w="3098" w:type="dxa"/>
          </w:tcPr>
          <w:p w14:paraId="61C4AAD8" w14:textId="717336DF" w:rsidR="007C414F" w:rsidRPr="004A6E6A" w:rsidRDefault="00C26B67">
            <w:pPr>
              <w:rPr>
                <w:rFonts w:cstheme="minorHAnsi"/>
                <w:bCs/>
                <w:sz w:val="20"/>
                <w:szCs w:val="20"/>
              </w:rPr>
            </w:pPr>
            <w:r w:rsidRPr="004A6E6A">
              <w:rPr>
                <w:rFonts w:cstheme="minorHAnsi"/>
                <w:bCs/>
                <w:sz w:val="20"/>
                <w:szCs w:val="20"/>
              </w:rPr>
              <w:t>Correct</w:t>
            </w:r>
            <w:r w:rsidR="003E14EE" w:rsidRPr="004A6E6A">
              <w:rPr>
                <w:rFonts w:cstheme="minorHAnsi"/>
                <w:bCs/>
                <w:sz w:val="20"/>
                <w:szCs w:val="20"/>
              </w:rPr>
              <w:t>/Update</w:t>
            </w:r>
            <w:r w:rsidRPr="004A6E6A">
              <w:rPr>
                <w:rFonts w:cstheme="minorHAnsi"/>
                <w:bCs/>
                <w:sz w:val="20"/>
                <w:szCs w:val="20"/>
              </w:rPr>
              <w:t xml:space="preserve"> PMS</w:t>
            </w:r>
            <w:r w:rsidR="003E14EE" w:rsidRPr="004A6E6A">
              <w:rPr>
                <w:rFonts w:cstheme="minorHAnsi"/>
                <w:bCs/>
                <w:sz w:val="20"/>
                <w:szCs w:val="20"/>
              </w:rPr>
              <w:t xml:space="preserve"> or </w:t>
            </w:r>
            <w:r w:rsidRPr="004A6E6A">
              <w:rPr>
                <w:rFonts w:cstheme="minorHAnsi"/>
                <w:bCs/>
                <w:sz w:val="20"/>
                <w:szCs w:val="20"/>
              </w:rPr>
              <w:t>NES</w:t>
            </w:r>
            <w:r w:rsidR="003E14EE" w:rsidRPr="004A6E6A">
              <w:rPr>
                <w:rFonts w:cstheme="minorHAnsi"/>
                <w:bCs/>
                <w:sz w:val="20"/>
                <w:szCs w:val="20"/>
              </w:rPr>
              <w:t xml:space="preserve"> if anything missing</w:t>
            </w:r>
          </w:p>
        </w:tc>
      </w:tr>
      <w:tr w:rsidR="008E5879" w:rsidRPr="004A6E6A" w14:paraId="04A599F8" w14:textId="2EED0753" w:rsidTr="00B62BB9">
        <w:tc>
          <w:tcPr>
            <w:tcW w:w="6188" w:type="dxa"/>
          </w:tcPr>
          <w:p w14:paraId="67A21195" w14:textId="57F9C46B" w:rsidR="007C414F" w:rsidRPr="004A6E6A" w:rsidRDefault="007C414F" w:rsidP="00FB7F93">
            <w:pPr>
              <w:pStyle w:val="ListParagraph"/>
              <w:numPr>
                <w:ilvl w:val="0"/>
                <w:numId w:val="30"/>
              </w:numPr>
              <w:rPr>
                <w:rFonts w:cstheme="minorHAnsi"/>
                <w:sz w:val="20"/>
                <w:szCs w:val="20"/>
              </w:rPr>
            </w:pPr>
            <w:r w:rsidRPr="004A6E6A">
              <w:rPr>
                <w:rFonts w:cstheme="minorHAnsi"/>
                <w:sz w:val="20"/>
                <w:szCs w:val="20"/>
              </w:rPr>
              <w:t>The NHI is recorded and has been validated</w:t>
            </w:r>
            <w:r w:rsidR="000A79AA" w:rsidRPr="004A6E6A">
              <w:rPr>
                <w:rFonts w:cstheme="minorHAnsi"/>
                <w:sz w:val="20"/>
                <w:szCs w:val="20"/>
              </w:rPr>
              <w:t xml:space="preserve">? </w:t>
            </w:r>
          </w:p>
          <w:p w14:paraId="6872D437" w14:textId="1A7D2CE9" w:rsidR="007C414F" w:rsidRPr="00E4029C" w:rsidRDefault="00E152B1" w:rsidP="00E4029C">
            <w:pPr>
              <w:pStyle w:val="ListParagraph"/>
              <w:numPr>
                <w:ilvl w:val="0"/>
                <w:numId w:val="16"/>
              </w:numPr>
              <w:rPr>
                <w:rFonts w:cstheme="minorHAnsi"/>
                <w:sz w:val="20"/>
                <w:szCs w:val="20"/>
              </w:rPr>
            </w:pPr>
            <w:r w:rsidRPr="004A6E6A">
              <w:rPr>
                <w:rFonts w:cstheme="minorHAnsi"/>
                <w:sz w:val="20"/>
                <w:szCs w:val="20"/>
              </w:rPr>
              <w:t xml:space="preserve">Patients </w:t>
            </w:r>
            <w:r w:rsidR="007C414F" w:rsidRPr="004A6E6A">
              <w:rPr>
                <w:rFonts w:cstheme="minorHAnsi"/>
                <w:sz w:val="20"/>
                <w:szCs w:val="20"/>
              </w:rPr>
              <w:t xml:space="preserve">NHI </w:t>
            </w:r>
            <w:r w:rsidR="00CE6DB8" w:rsidRPr="004A6E6A">
              <w:rPr>
                <w:rFonts w:cstheme="minorHAnsi"/>
                <w:sz w:val="20"/>
                <w:szCs w:val="20"/>
              </w:rPr>
              <w:t xml:space="preserve">on the patient </w:t>
            </w:r>
            <w:r w:rsidR="00C20CC6" w:rsidRPr="004A6E6A">
              <w:rPr>
                <w:rFonts w:cstheme="minorHAnsi"/>
                <w:sz w:val="20"/>
                <w:szCs w:val="20"/>
              </w:rPr>
              <w:t xml:space="preserve">dashboard </w:t>
            </w:r>
            <w:r w:rsidR="007C414F" w:rsidRPr="004A6E6A">
              <w:rPr>
                <w:rFonts w:cstheme="minorHAnsi"/>
                <w:sz w:val="20"/>
                <w:szCs w:val="20"/>
              </w:rPr>
              <w:t>should be blue</w:t>
            </w:r>
          </w:p>
        </w:tc>
        <w:tc>
          <w:tcPr>
            <w:tcW w:w="452" w:type="dxa"/>
          </w:tcPr>
          <w:p w14:paraId="184422F1" w14:textId="77777777" w:rsidR="007C414F" w:rsidRPr="004A6E6A" w:rsidRDefault="007C414F">
            <w:pPr>
              <w:rPr>
                <w:rFonts w:cstheme="minorHAnsi"/>
                <w:b/>
                <w:sz w:val="20"/>
                <w:szCs w:val="20"/>
              </w:rPr>
            </w:pPr>
          </w:p>
        </w:tc>
        <w:tc>
          <w:tcPr>
            <w:tcW w:w="480" w:type="dxa"/>
          </w:tcPr>
          <w:p w14:paraId="08FD2CAE" w14:textId="77777777" w:rsidR="007C414F" w:rsidRPr="004A6E6A" w:rsidRDefault="007C414F">
            <w:pPr>
              <w:rPr>
                <w:rFonts w:cstheme="minorHAnsi"/>
                <w:b/>
                <w:sz w:val="20"/>
                <w:szCs w:val="20"/>
              </w:rPr>
            </w:pPr>
          </w:p>
        </w:tc>
        <w:tc>
          <w:tcPr>
            <w:tcW w:w="555" w:type="dxa"/>
          </w:tcPr>
          <w:p w14:paraId="73A7BA5E" w14:textId="77777777" w:rsidR="007C414F" w:rsidRPr="004A6E6A" w:rsidRDefault="007C414F">
            <w:pPr>
              <w:rPr>
                <w:rFonts w:cstheme="minorHAnsi"/>
                <w:b/>
                <w:sz w:val="20"/>
                <w:szCs w:val="20"/>
              </w:rPr>
            </w:pPr>
          </w:p>
        </w:tc>
        <w:tc>
          <w:tcPr>
            <w:tcW w:w="3098" w:type="dxa"/>
          </w:tcPr>
          <w:p w14:paraId="563EC482" w14:textId="42737DF8" w:rsidR="007C414F" w:rsidRPr="004A6E6A" w:rsidRDefault="005C416F">
            <w:pPr>
              <w:rPr>
                <w:rFonts w:cstheme="minorHAnsi"/>
                <w:bCs/>
                <w:sz w:val="20"/>
                <w:szCs w:val="20"/>
              </w:rPr>
            </w:pPr>
            <w:r w:rsidRPr="004A6E6A">
              <w:rPr>
                <w:rFonts w:cstheme="minorHAnsi"/>
                <w:bCs/>
                <w:sz w:val="20"/>
                <w:szCs w:val="20"/>
              </w:rPr>
              <w:t>Validate or obtain correct information and validate</w:t>
            </w:r>
          </w:p>
        </w:tc>
      </w:tr>
      <w:tr w:rsidR="008E5879" w:rsidRPr="004A6E6A" w14:paraId="49726ECB" w14:textId="3B92E7F4" w:rsidTr="00B62BB9">
        <w:tc>
          <w:tcPr>
            <w:tcW w:w="6188" w:type="dxa"/>
          </w:tcPr>
          <w:p w14:paraId="7C71B72C" w14:textId="740F49A1" w:rsidR="007C414F" w:rsidRDefault="007C414F" w:rsidP="00FB7F93">
            <w:pPr>
              <w:pStyle w:val="ListParagraph"/>
              <w:numPr>
                <w:ilvl w:val="0"/>
                <w:numId w:val="30"/>
              </w:numPr>
              <w:rPr>
                <w:rFonts w:cstheme="minorHAnsi"/>
                <w:sz w:val="20"/>
                <w:szCs w:val="20"/>
              </w:rPr>
            </w:pPr>
            <w:r w:rsidRPr="004A6E6A">
              <w:rPr>
                <w:rFonts w:cstheme="minorHAnsi"/>
                <w:sz w:val="20"/>
                <w:szCs w:val="20"/>
              </w:rPr>
              <w:t>If the person is an eligible non-NZ check the visa date</w:t>
            </w:r>
            <w:r w:rsidR="009412A5" w:rsidRPr="004A6E6A">
              <w:rPr>
                <w:rFonts w:cstheme="minorHAnsi"/>
                <w:sz w:val="20"/>
                <w:szCs w:val="20"/>
              </w:rPr>
              <w:t xml:space="preserve"> Patient register F3 Tab 4</w:t>
            </w:r>
            <w:r w:rsidRPr="004A6E6A">
              <w:rPr>
                <w:rFonts w:cstheme="minorHAnsi"/>
                <w:sz w:val="20"/>
                <w:szCs w:val="20"/>
              </w:rPr>
              <w:t>:</w:t>
            </w:r>
          </w:p>
          <w:p w14:paraId="49A9EB44" w14:textId="77777777" w:rsidR="004662F0" w:rsidRPr="004A6E6A" w:rsidRDefault="004662F0" w:rsidP="004662F0">
            <w:pPr>
              <w:pStyle w:val="ListParagraph"/>
              <w:ind w:left="360"/>
              <w:rPr>
                <w:rFonts w:cstheme="minorHAnsi"/>
                <w:sz w:val="20"/>
                <w:szCs w:val="20"/>
              </w:rPr>
            </w:pPr>
          </w:p>
          <w:p w14:paraId="318D1416" w14:textId="77777777" w:rsidR="007C414F" w:rsidRPr="004A6E6A" w:rsidRDefault="007C414F" w:rsidP="00783717">
            <w:pPr>
              <w:rPr>
                <w:rFonts w:cstheme="minorHAnsi"/>
                <w:sz w:val="20"/>
                <w:szCs w:val="20"/>
              </w:rPr>
            </w:pPr>
            <w:r w:rsidRPr="004A6E6A">
              <w:rPr>
                <w:rFonts w:cstheme="minorHAnsi"/>
                <w:sz w:val="20"/>
                <w:szCs w:val="20"/>
              </w:rPr>
              <w:t>•</w:t>
            </w:r>
            <w:r w:rsidRPr="004A6E6A">
              <w:rPr>
                <w:rFonts w:cstheme="minorHAnsi"/>
                <w:sz w:val="20"/>
                <w:szCs w:val="20"/>
              </w:rPr>
              <w:tab/>
              <w:t>is the person still eligible for enrolment?</w:t>
            </w:r>
          </w:p>
          <w:p w14:paraId="4EF001F7" w14:textId="67B7C474" w:rsidR="007C414F" w:rsidRPr="004A6E6A" w:rsidRDefault="007C414F" w:rsidP="00783717">
            <w:pPr>
              <w:rPr>
                <w:rFonts w:cstheme="minorHAnsi"/>
                <w:sz w:val="20"/>
                <w:szCs w:val="20"/>
              </w:rPr>
            </w:pPr>
          </w:p>
        </w:tc>
        <w:tc>
          <w:tcPr>
            <w:tcW w:w="452" w:type="dxa"/>
          </w:tcPr>
          <w:p w14:paraId="68882E21" w14:textId="77777777" w:rsidR="007C414F" w:rsidRPr="004A6E6A" w:rsidRDefault="007C414F">
            <w:pPr>
              <w:rPr>
                <w:rFonts w:cstheme="minorHAnsi"/>
                <w:b/>
                <w:sz w:val="20"/>
                <w:szCs w:val="20"/>
              </w:rPr>
            </w:pPr>
          </w:p>
        </w:tc>
        <w:tc>
          <w:tcPr>
            <w:tcW w:w="480" w:type="dxa"/>
          </w:tcPr>
          <w:p w14:paraId="4B5E9A2E" w14:textId="77777777" w:rsidR="007C414F" w:rsidRPr="004A6E6A" w:rsidRDefault="007C414F">
            <w:pPr>
              <w:rPr>
                <w:rFonts w:cstheme="minorHAnsi"/>
                <w:b/>
                <w:sz w:val="20"/>
                <w:szCs w:val="20"/>
              </w:rPr>
            </w:pPr>
          </w:p>
        </w:tc>
        <w:tc>
          <w:tcPr>
            <w:tcW w:w="555" w:type="dxa"/>
          </w:tcPr>
          <w:p w14:paraId="074DA9A9" w14:textId="77777777" w:rsidR="007C414F" w:rsidRPr="004A6E6A" w:rsidRDefault="007C414F">
            <w:pPr>
              <w:rPr>
                <w:rFonts w:cstheme="minorHAnsi"/>
                <w:b/>
                <w:sz w:val="20"/>
                <w:szCs w:val="20"/>
              </w:rPr>
            </w:pPr>
          </w:p>
        </w:tc>
        <w:tc>
          <w:tcPr>
            <w:tcW w:w="3098" w:type="dxa"/>
          </w:tcPr>
          <w:p w14:paraId="0DD94EE4" w14:textId="08424C78" w:rsidR="007C414F" w:rsidRPr="004A6E6A" w:rsidRDefault="004B2CF7">
            <w:pPr>
              <w:rPr>
                <w:rFonts w:cstheme="minorHAnsi"/>
                <w:bCs/>
                <w:sz w:val="20"/>
                <w:szCs w:val="20"/>
              </w:rPr>
            </w:pPr>
            <w:r w:rsidRPr="004A6E6A">
              <w:rPr>
                <w:rFonts w:cstheme="minorHAnsi"/>
                <w:bCs/>
                <w:sz w:val="20"/>
                <w:szCs w:val="20"/>
              </w:rPr>
              <w:t xml:space="preserve">If eligibility has expired, </w:t>
            </w:r>
            <w:r w:rsidR="009D5076" w:rsidRPr="004A6E6A">
              <w:rPr>
                <w:rFonts w:cstheme="minorHAnsi"/>
                <w:bCs/>
                <w:sz w:val="20"/>
                <w:szCs w:val="20"/>
              </w:rPr>
              <w:t>e.g.</w:t>
            </w:r>
            <w:r w:rsidRPr="004A6E6A">
              <w:rPr>
                <w:rFonts w:cstheme="minorHAnsi"/>
                <w:bCs/>
                <w:sz w:val="20"/>
                <w:szCs w:val="20"/>
              </w:rPr>
              <w:t>, work visa expired etc – the person has had their enrolment ended in NES</w:t>
            </w:r>
            <w:r w:rsidR="000A79AA" w:rsidRPr="004A6E6A">
              <w:rPr>
                <w:rFonts w:cstheme="minorHAnsi"/>
                <w:bCs/>
                <w:sz w:val="20"/>
                <w:szCs w:val="20"/>
              </w:rPr>
              <w:t xml:space="preserve">. </w:t>
            </w:r>
            <w:r w:rsidRPr="004A6E6A">
              <w:rPr>
                <w:rFonts w:cstheme="minorHAnsi"/>
                <w:bCs/>
                <w:sz w:val="20"/>
                <w:szCs w:val="20"/>
              </w:rPr>
              <w:t>IF NOT END THE ENROLMENT</w:t>
            </w:r>
            <w:r w:rsidR="00BF5A73" w:rsidRPr="004A6E6A">
              <w:rPr>
                <w:rFonts w:cstheme="minorHAnsi"/>
                <w:bCs/>
                <w:sz w:val="20"/>
                <w:szCs w:val="20"/>
              </w:rPr>
              <w:t xml:space="preserve"> immediately</w:t>
            </w:r>
            <w:r w:rsidR="009412A5" w:rsidRPr="004A6E6A">
              <w:rPr>
                <w:rFonts w:cstheme="minorHAnsi"/>
                <w:bCs/>
                <w:sz w:val="20"/>
                <w:szCs w:val="20"/>
              </w:rPr>
              <w:t>.</w:t>
            </w:r>
          </w:p>
        </w:tc>
      </w:tr>
      <w:tr w:rsidR="008E5879" w:rsidRPr="004A6E6A" w14:paraId="164E585E" w14:textId="66245DDC" w:rsidTr="00B62BB9">
        <w:tc>
          <w:tcPr>
            <w:tcW w:w="6188" w:type="dxa"/>
          </w:tcPr>
          <w:p w14:paraId="4DC8079C" w14:textId="54DA9FD5" w:rsidR="007C414F" w:rsidRPr="004A6E6A" w:rsidRDefault="00F45347" w:rsidP="00A00497">
            <w:pPr>
              <w:rPr>
                <w:rFonts w:cstheme="minorHAnsi"/>
                <w:sz w:val="20"/>
                <w:szCs w:val="20"/>
              </w:rPr>
            </w:pPr>
            <w:r w:rsidRPr="004A6E6A">
              <w:rPr>
                <w:rFonts w:cstheme="minorHAnsi"/>
                <w:sz w:val="20"/>
                <w:szCs w:val="20"/>
              </w:rPr>
              <w:t>1</w:t>
            </w:r>
            <w:r w:rsidR="00E67D8C" w:rsidRPr="004A6E6A">
              <w:rPr>
                <w:rFonts w:cstheme="minorHAnsi"/>
                <w:sz w:val="20"/>
                <w:szCs w:val="20"/>
              </w:rPr>
              <w:t>8</w:t>
            </w:r>
            <w:r w:rsidRPr="004A6E6A">
              <w:rPr>
                <w:rFonts w:cstheme="minorHAnsi"/>
                <w:sz w:val="20"/>
                <w:szCs w:val="20"/>
              </w:rPr>
              <w:t xml:space="preserve">. </w:t>
            </w:r>
            <w:r w:rsidR="007C414F" w:rsidRPr="004A6E6A">
              <w:rPr>
                <w:rFonts w:cstheme="minorHAnsi"/>
                <w:sz w:val="20"/>
                <w:szCs w:val="20"/>
              </w:rPr>
              <w:t xml:space="preserve">If the person is currently enrolled but not eligible or entitled to enrol, the enrolment has been ended in NES and a record is made in the PMS. </w:t>
            </w:r>
            <w:r w:rsidR="009D5076" w:rsidRPr="004A6E6A">
              <w:rPr>
                <w:rFonts w:cstheme="minorHAnsi"/>
                <w:sz w:val="20"/>
                <w:szCs w:val="20"/>
              </w:rPr>
              <w:t>e.g.</w:t>
            </w:r>
          </w:p>
          <w:p w14:paraId="0DD8DB18" w14:textId="77777777" w:rsidR="007C414F" w:rsidRPr="004A6E6A" w:rsidRDefault="007C414F" w:rsidP="00A00497">
            <w:pPr>
              <w:pStyle w:val="ListParagraph"/>
              <w:numPr>
                <w:ilvl w:val="0"/>
                <w:numId w:val="11"/>
              </w:numPr>
              <w:rPr>
                <w:rFonts w:cstheme="minorHAnsi"/>
                <w:sz w:val="20"/>
                <w:szCs w:val="20"/>
              </w:rPr>
            </w:pPr>
            <w:r w:rsidRPr="004A6E6A">
              <w:rPr>
                <w:rFonts w:cstheme="minorHAnsi"/>
                <w:sz w:val="20"/>
                <w:szCs w:val="20"/>
              </w:rPr>
              <w:t>in prison or in the armed forces</w:t>
            </w:r>
          </w:p>
          <w:p w14:paraId="5359DF04" w14:textId="77777777" w:rsidR="007C414F" w:rsidRPr="004A6E6A" w:rsidRDefault="007C414F" w:rsidP="00A00497">
            <w:pPr>
              <w:pStyle w:val="ListParagraph"/>
              <w:numPr>
                <w:ilvl w:val="0"/>
                <w:numId w:val="11"/>
              </w:numPr>
              <w:rPr>
                <w:rFonts w:cstheme="minorHAnsi"/>
                <w:sz w:val="20"/>
                <w:szCs w:val="20"/>
              </w:rPr>
            </w:pPr>
            <w:r w:rsidRPr="004A6E6A">
              <w:rPr>
                <w:rFonts w:cstheme="minorHAnsi"/>
                <w:sz w:val="20"/>
                <w:szCs w:val="20"/>
              </w:rPr>
              <w:t>practice advised living overseas</w:t>
            </w:r>
          </w:p>
          <w:p w14:paraId="39CD783E" w14:textId="606C968A" w:rsidR="007C414F" w:rsidRPr="004A6E6A" w:rsidRDefault="007C414F" w:rsidP="00A00497">
            <w:pPr>
              <w:pStyle w:val="ListParagraph"/>
              <w:numPr>
                <w:ilvl w:val="0"/>
                <w:numId w:val="11"/>
              </w:numPr>
              <w:rPr>
                <w:rFonts w:cstheme="minorHAnsi"/>
                <w:sz w:val="20"/>
                <w:szCs w:val="20"/>
              </w:rPr>
            </w:pPr>
            <w:r w:rsidRPr="004A6E6A">
              <w:rPr>
                <w:rFonts w:cstheme="minorHAnsi"/>
                <w:sz w:val="20"/>
                <w:szCs w:val="20"/>
              </w:rPr>
              <w:t xml:space="preserve">informed of non-eligibility or entitlement from another source or audit </w:t>
            </w:r>
            <w:r w:rsidR="009D5076" w:rsidRPr="004A6E6A">
              <w:rPr>
                <w:rFonts w:cstheme="minorHAnsi"/>
                <w:sz w:val="20"/>
                <w:szCs w:val="20"/>
              </w:rPr>
              <w:t>e.g.</w:t>
            </w:r>
            <w:r w:rsidRPr="004A6E6A">
              <w:rPr>
                <w:rFonts w:cstheme="minorHAnsi"/>
                <w:sz w:val="20"/>
                <w:szCs w:val="20"/>
              </w:rPr>
              <w:t xml:space="preserve"> immigration. </w:t>
            </w:r>
          </w:p>
          <w:p w14:paraId="4E13527A" w14:textId="13DC9F0E" w:rsidR="007C414F" w:rsidRPr="00E4029C" w:rsidRDefault="007C414F" w:rsidP="00783717">
            <w:pPr>
              <w:pStyle w:val="ListParagraph"/>
              <w:numPr>
                <w:ilvl w:val="0"/>
                <w:numId w:val="11"/>
              </w:numPr>
              <w:rPr>
                <w:rFonts w:cstheme="minorHAnsi"/>
                <w:sz w:val="20"/>
                <w:szCs w:val="20"/>
              </w:rPr>
            </w:pPr>
            <w:r w:rsidRPr="004A6E6A">
              <w:rPr>
                <w:rFonts w:cstheme="minorHAnsi"/>
                <w:sz w:val="20"/>
                <w:szCs w:val="20"/>
              </w:rPr>
              <w:t>Deceased</w:t>
            </w:r>
          </w:p>
        </w:tc>
        <w:tc>
          <w:tcPr>
            <w:tcW w:w="452" w:type="dxa"/>
          </w:tcPr>
          <w:p w14:paraId="565000D7" w14:textId="77777777" w:rsidR="007C414F" w:rsidRPr="004A6E6A" w:rsidRDefault="007C414F">
            <w:pPr>
              <w:rPr>
                <w:rFonts w:cstheme="minorHAnsi"/>
                <w:b/>
                <w:sz w:val="20"/>
                <w:szCs w:val="20"/>
              </w:rPr>
            </w:pPr>
          </w:p>
        </w:tc>
        <w:tc>
          <w:tcPr>
            <w:tcW w:w="480" w:type="dxa"/>
          </w:tcPr>
          <w:p w14:paraId="563D0EDF" w14:textId="77777777" w:rsidR="007C414F" w:rsidRPr="004A6E6A" w:rsidRDefault="007C414F">
            <w:pPr>
              <w:rPr>
                <w:rFonts w:cstheme="minorHAnsi"/>
                <w:b/>
                <w:sz w:val="20"/>
                <w:szCs w:val="20"/>
              </w:rPr>
            </w:pPr>
          </w:p>
        </w:tc>
        <w:tc>
          <w:tcPr>
            <w:tcW w:w="555" w:type="dxa"/>
          </w:tcPr>
          <w:p w14:paraId="7F7067E2" w14:textId="77777777" w:rsidR="007C414F" w:rsidRPr="004A6E6A" w:rsidRDefault="007C414F">
            <w:pPr>
              <w:rPr>
                <w:rFonts w:cstheme="minorHAnsi"/>
                <w:b/>
                <w:sz w:val="20"/>
                <w:szCs w:val="20"/>
              </w:rPr>
            </w:pPr>
          </w:p>
        </w:tc>
        <w:tc>
          <w:tcPr>
            <w:tcW w:w="3098" w:type="dxa"/>
          </w:tcPr>
          <w:p w14:paraId="1C31A507" w14:textId="2D3D6518" w:rsidR="007C414F" w:rsidRPr="004A6E6A" w:rsidRDefault="00B94F14">
            <w:pPr>
              <w:rPr>
                <w:rFonts w:cstheme="minorHAnsi"/>
                <w:bCs/>
                <w:sz w:val="20"/>
                <w:szCs w:val="20"/>
              </w:rPr>
            </w:pPr>
            <w:r w:rsidRPr="004A6E6A">
              <w:rPr>
                <w:rFonts w:cstheme="minorHAnsi"/>
                <w:bCs/>
                <w:sz w:val="20"/>
                <w:szCs w:val="20"/>
              </w:rPr>
              <w:t>If eligibility has expired, or not entitled to enrol END THE ENROLMENT IN NES</w:t>
            </w:r>
            <w:r w:rsidR="00B3123C" w:rsidRPr="004A6E6A">
              <w:rPr>
                <w:rFonts w:cstheme="minorHAnsi"/>
                <w:bCs/>
                <w:sz w:val="20"/>
                <w:szCs w:val="20"/>
              </w:rPr>
              <w:t xml:space="preserve"> immediately.</w:t>
            </w:r>
          </w:p>
        </w:tc>
      </w:tr>
      <w:tr w:rsidR="008E5879" w:rsidRPr="004A6E6A" w14:paraId="703C849E" w14:textId="1A9D8531" w:rsidTr="00B62BB9">
        <w:tc>
          <w:tcPr>
            <w:tcW w:w="6188" w:type="dxa"/>
          </w:tcPr>
          <w:p w14:paraId="41E99A38" w14:textId="09BD7F5D" w:rsidR="007C414F" w:rsidRPr="004A6E6A" w:rsidRDefault="00E67D8C" w:rsidP="00505EB0">
            <w:pPr>
              <w:spacing w:after="160" w:line="259" w:lineRule="auto"/>
              <w:rPr>
                <w:rFonts w:eastAsia="Times New Roman" w:cstheme="minorHAnsi"/>
                <w:b/>
                <w:bCs/>
                <w:sz w:val="20"/>
                <w:szCs w:val="20"/>
              </w:rPr>
            </w:pPr>
            <w:r w:rsidRPr="004A6E6A">
              <w:rPr>
                <w:rFonts w:eastAsia="Times New Roman" w:cstheme="minorHAnsi"/>
                <w:sz w:val="20"/>
                <w:szCs w:val="20"/>
              </w:rPr>
              <w:lastRenderedPageBreak/>
              <w:t xml:space="preserve">19. </w:t>
            </w:r>
            <w:r w:rsidR="007C414F" w:rsidRPr="004A6E6A">
              <w:rPr>
                <w:rFonts w:eastAsia="Times New Roman" w:cstheme="minorHAnsi"/>
                <w:sz w:val="20"/>
                <w:szCs w:val="20"/>
              </w:rPr>
              <w:t xml:space="preserve">Evidence that the patient is being seen and there are consultation notes in the patient record to substantiate this for </w:t>
            </w:r>
            <w:r w:rsidR="007C414F" w:rsidRPr="004A6E6A">
              <w:rPr>
                <w:rFonts w:eastAsia="Times New Roman" w:cstheme="minorHAnsi"/>
                <w:b/>
                <w:bCs/>
                <w:sz w:val="20"/>
                <w:szCs w:val="20"/>
              </w:rPr>
              <w:t xml:space="preserve">Qualifying Encounter Date (QED) </w:t>
            </w:r>
          </w:p>
          <w:p w14:paraId="5DDE9CCD" w14:textId="4F30AC8D" w:rsidR="00A03204" w:rsidRPr="004A6E6A" w:rsidRDefault="00A03204" w:rsidP="00E4029C">
            <w:pPr>
              <w:spacing w:line="259" w:lineRule="auto"/>
              <w:rPr>
                <w:rFonts w:eastAsia="Times New Roman" w:cstheme="minorHAnsi"/>
                <w:sz w:val="20"/>
                <w:szCs w:val="20"/>
              </w:rPr>
            </w:pPr>
            <w:r w:rsidRPr="004A6E6A">
              <w:rPr>
                <w:rFonts w:eastAsia="Times New Roman" w:cstheme="minorHAnsi"/>
                <w:sz w:val="20"/>
                <w:szCs w:val="20"/>
              </w:rPr>
              <w:t>Last qualifying encounter (QED)– Date of last invoice updates last encountered date</w:t>
            </w:r>
            <w:r w:rsidR="000A79AA" w:rsidRPr="004A6E6A">
              <w:rPr>
                <w:rFonts w:eastAsia="Times New Roman" w:cstheme="minorHAnsi"/>
                <w:sz w:val="20"/>
                <w:szCs w:val="20"/>
              </w:rPr>
              <w:t>.</w:t>
            </w:r>
          </w:p>
          <w:p w14:paraId="403258B0" w14:textId="3571D367" w:rsidR="00A03204" w:rsidRPr="004A6E6A" w:rsidRDefault="00A03204" w:rsidP="00A03204">
            <w:pPr>
              <w:spacing w:after="160" w:line="259" w:lineRule="auto"/>
              <w:rPr>
                <w:rFonts w:eastAsia="Times New Roman" w:cstheme="minorHAnsi"/>
                <w:sz w:val="20"/>
                <w:szCs w:val="20"/>
              </w:rPr>
            </w:pPr>
            <w:r w:rsidRPr="004A6E6A">
              <w:rPr>
                <w:rFonts w:eastAsia="Times New Roman" w:cstheme="minorHAnsi"/>
                <w:sz w:val="20"/>
                <w:szCs w:val="20"/>
              </w:rPr>
              <w:t>Check on tab 3 of patient register for date last invoiced</w:t>
            </w:r>
            <w:r w:rsidR="00E62CF1" w:rsidRPr="004A6E6A">
              <w:rPr>
                <w:rFonts w:eastAsia="Times New Roman" w:cstheme="minorHAnsi"/>
                <w:sz w:val="20"/>
                <w:szCs w:val="20"/>
              </w:rPr>
              <w:t xml:space="preserve"> </w:t>
            </w:r>
            <w:r w:rsidR="00890E3A" w:rsidRPr="004A6E6A">
              <w:rPr>
                <w:rFonts w:eastAsia="Times New Roman" w:cstheme="minorHAnsi"/>
                <w:sz w:val="20"/>
                <w:szCs w:val="20"/>
              </w:rPr>
              <w:t>(Tab</w:t>
            </w:r>
            <w:r w:rsidR="00E62CF1" w:rsidRPr="004A6E6A">
              <w:rPr>
                <w:rFonts w:eastAsia="Times New Roman" w:cstheme="minorHAnsi"/>
                <w:sz w:val="20"/>
                <w:szCs w:val="20"/>
              </w:rPr>
              <w:t xml:space="preserve"> 3 Account) </w:t>
            </w:r>
            <w:r w:rsidRPr="004A6E6A">
              <w:rPr>
                <w:rFonts w:eastAsia="Times New Roman" w:cstheme="minorHAnsi"/>
                <w:sz w:val="20"/>
                <w:szCs w:val="20"/>
              </w:rPr>
              <w:t>and last encountered date</w:t>
            </w:r>
            <w:r w:rsidR="00C37BD9" w:rsidRPr="004A6E6A">
              <w:rPr>
                <w:rFonts w:eastAsia="Times New Roman" w:cstheme="minorHAnsi"/>
                <w:sz w:val="20"/>
                <w:szCs w:val="20"/>
              </w:rPr>
              <w:t xml:space="preserve"> </w:t>
            </w:r>
            <w:r w:rsidR="00890E3A" w:rsidRPr="004A6E6A">
              <w:rPr>
                <w:rFonts w:eastAsia="Times New Roman" w:cstheme="minorHAnsi"/>
                <w:sz w:val="20"/>
                <w:szCs w:val="20"/>
              </w:rPr>
              <w:t>(Tab</w:t>
            </w:r>
            <w:r w:rsidR="00C37BD9" w:rsidRPr="004A6E6A">
              <w:rPr>
                <w:rFonts w:eastAsia="Times New Roman" w:cstheme="minorHAnsi"/>
                <w:sz w:val="20"/>
                <w:szCs w:val="20"/>
              </w:rPr>
              <w:t xml:space="preserve"> 2 </w:t>
            </w:r>
            <w:r w:rsidR="00D15E78" w:rsidRPr="004A6E6A">
              <w:rPr>
                <w:rFonts w:eastAsia="Times New Roman" w:cstheme="minorHAnsi"/>
                <w:sz w:val="20"/>
                <w:szCs w:val="20"/>
              </w:rPr>
              <w:t>–</w:t>
            </w:r>
            <w:r w:rsidR="00C37BD9" w:rsidRPr="004A6E6A">
              <w:rPr>
                <w:rFonts w:eastAsia="Times New Roman" w:cstheme="minorHAnsi"/>
                <w:sz w:val="20"/>
                <w:szCs w:val="20"/>
              </w:rPr>
              <w:t xml:space="preserve"> </w:t>
            </w:r>
            <w:r w:rsidR="00D15E78" w:rsidRPr="004A6E6A">
              <w:rPr>
                <w:rFonts w:eastAsia="Times New Roman" w:cstheme="minorHAnsi"/>
                <w:sz w:val="20"/>
                <w:szCs w:val="20"/>
              </w:rPr>
              <w:t>Enrolment end date less 3 years)</w:t>
            </w:r>
            <w:r w:rsidRPr="004A6E6A">
              <w:rPr>
                <w:rFonts w:eastAsia="Times New Roman" w:cstheme="minorHAnsi"/>
                <w:sz w:val="20"/>
                <w:szCs w:val="20"/>
              </w:rPr>
              <w:t xml:space="preserve">. Did a consultation take place. Can be f2f or virtual by clinician. Note recalls, letters/correspondence from hospital etc is not counted as a consultation and cannot be used to update the date of last consultation. </w:t>
            </w:r>
          </w:p>
          <w:p w14:paraId="442C1B62" w14:textId="77777777" w:rsidR="00851173" w:rsidRDefault="00A03204" w:rsidP="00E4029C">
            <w:pPr>
              <w:spacing w:line="259" w:lineRule="auto"/>
              <w:rPr>
                <w:rFonts w:eastAsia="Times New Roman" w:cstheme="minorHAnsi"/>
                <w:sz w:val="20"/>
                <w:szCs w:val="20"/>
              </w:rPr>
            </w:pPr>
            <w:r w:rsidRPr="004A6E6A">
              <w:rPr>
                <w:rFonts w:eastAsia="Times New Roman" w:cstheme="minorHAnsi"/>
                <w:sz w:val="20"/>
                <w:szCs w:val="20"/>
              </w:rPr>
              <w:t xml:space="preserve">Special Note: Do not enter a zero invoice if enrolment is updated – </w:t>
            </w:r>
            <w:r w:rsidR="009D5076" w:rsidRPr="004A6E6A">
              <w:rPr>
                <w:rFonts w:eastAsia="Times New Roman" w:cstheme="minorHAnsi"/>
                <w:sz w:val="20"/>
                <w:szCs w:val="20"/>
              </w:rPr>
              <w:t>e.g.</w:t>
            </w:r>
            <w:r w:rsidRPr="004A6E6A">
              <w:rPr>
                <w:rFonts w:eastAsia="Times New Roman" w:cstheme="minorHAnsi"/>
                <w:sz w:val="20"/>
                <w:szCs w:val="20"/>
              </w:rPr>
              <w:t xml:space="preserve"> new enrolment form signed or auditable contact etc. Only a consult invoice from a health practitioner contact can be used to update the last encounter</w:t>
            </w:r>
            <w:r w:rsidR="000A79AA" w:rsidRPr="004A6E6A">
              <w:rPr>
                <w:rFonts w:eastAsia="Times New Roman" w:cstheme="minorHAnsi"/>
                <w:sz w:val="20"/>
                <w:szCs w:val="20"/>
              </w:rPr>
              <w:t xml:space="preserve">. </w:t>
            </w:r>
            <w:r w:rsidRPr="004A6E6A">
              <w:rPr>
                <w:rFonts w:eastAsia="Times New Roman" w:cstheme="minorHAnsi"/>
                <w:sz w:val="20"/>
                <w:szCs w:val="20"/>
              </w:rPr>
              <w:t xml:space="preserve"> If enrolment is updated by auditable contact or new form, update the enrolment and the date in NES.</w:t>
            </w:r>
          </w:p>
          <w:p w14:paraId="6FC3ECA4" w14:textId="0A763A4B" w:rsidR="00851173" w:rsidRPr="00E4029C" w:rsidRDefault="00851173" w:rsidP="00E4029C">
            <w:pPr>
              <w:spacing w:line="259" w:lineRule="auto"/>
              <w:rPr>
                <w:rFonts w:eastAsia="Times New Roman" w:cstheme="minorHAnsi"/>
                <w:sz w:val="20"/>
                <w:szCs w:val="20"/>
              </w:rPr>
            </w:pPr>
          </w:p>
        </w:tc>
        <w:tc>
          <w:tcPr>
            <w:tcW w:w="452" w:type="dxa"/>
          </w:tcPr>
          <w:p w14:paraId="4A5A55C6" w14:textId="77777777" w:rsidR="007C414F" w:rsidRPr="004A6E6A" w:rsidRDefault="007C414F">
            <w:pPr>
              <w:rPr>
                <w:rFonts w:cstheme="minorHAnsi"/>
                <w:b/>
                <w:sz w:val="20"/>
                <w:szCs w:val="20"/>
              </w:rPr>
            </w:pPr>
          </w:p>
        </w:tc>
        <w:tc>
          <w:tcPr>
            <w:tcW w:w="480" w:type="dxa"/>
          </w:tcPr>
          <w:p w14:paraId="06997310" w14:textId="77777777" w:rsidR="007C414F" w:rsidRPr="004A6E6A" w:rsidRDefault="007C414F">
            <w:pPr>
              <w:rPr>
                <w:rFonts w:cstheme="minorHAnsi"/>
                <w:b/>
                <w:sz w:val="20"/>
                <w:szCs w:val="20"/>
              </w:rPr>
            </w:pPr>
          </w:p>
        </w:tc>
        <w:tc>
          <w:tcPr>
            <w:tcW w:w="555" w:type="dxa"/>
          </w:tcPr>
          <w:p w14:paraId="47DFD007" w14:textId="77777777" w:rsidR="007C414F" w:rsidRPr="004A6E6A" w:rsidRDefault="007C414F">
            <w:pPr>
              <w:rPr>
                <w:rFonts w:cstheme="minorHAnsi"/>
                <w:b/>
                <w:sz w:val="20"/>
                <w:szCs w:val="20"/>
              </w:rPr>
            </w:pPr>
          </w:p>
        </w:tc>
        <w:tc>
          <w:tcPr>
            <w:tcW w:w="3098" w:type="dxa"/>
          </w:tcPr>
          <w:p w14:paraId="280B5E74" w14:textId="06253BB4" w:rsidR="007C414F" w:rsidRPr="004A6E6A" w:rsidRDefault="00A41DEE">
            <w:pPr>
              <w:rPr>
                <w:rFonts w:cstheme="minorHAnsi"/>
                <w:bCs/>
                <w:sz w:val="20"/>
                <w:szCs w:val="20"/>
              </w:rPr>
            </w:pPr>
            <w:r w:rsidRPr="004A6E6A">
              <w:rPr>
                <w:rFonts w:cstheme="minorHAnsi"/>
                <w:bCs/>
                <w:sz w:val="20"/>
                <w:szCs w:val="20"/>
              </w:rPr>
              <w:t xml:space="preserve">IF </w:t>
            </w:r>
            <w:r w:rsidR="00570AA6" w:rsidRPr="004A6E6A">
              <w:rPr>
                <w:rFonts w:cstheme="minorHAnsi"/>
                <w:bCs/>
                <w:sz w:val="20"/>
                <w:szCs w:val="20"/>
              </w:rPr>
              <w:t xml:space="preserve">incorrect QED </w:t>
            </w:r>
            <w:r w:rsidR="00344E2E" w:rsidRPr="004A6E6A">
              <w:rPr>
                <w:rFonts w:cstheme="minorHAnsi"/>
                <w:bCs/>
                <w:sz w:val="20"/>
                <w:szCs w:val="20"/>
              </w:rPr>
              <w:t xml:space="preserve">but within 3 years then confirm and re-enrol via auditable contact. </w:t>
            </w:r>
            <w:r w:rsidR="00617B8C" w:rsidRPr="004A6E6A">
              <w:rPr>
                <w:rFonts w:cstheme="minorHAnsi"/>
                <w:bCs/>
                <w:sz w:val="20"/>
                <w:szCs w:val="20"/>
              </w:rPr>
              <w:t xml:space="preserve">If outside 3 </w:t>
            </w:r>
            <w:proofErr w:type="gramStart"/>
            <w:r w:rsidR="00617B8C" w:rsidRPr="004A6E6A">
              <w:rPr>
                <w:rFonts w:cstheme="minorHAnsi"/>
                <w:bCs/>
                <w:sz w:val="20"/>
                <w:szCs w:val="20"/>
              </w:rPr>
              <w:t>years</w:t>
            </w:r>
            <w:proofErr w:type="gramEnd"/>
            <w:r w:rsidR="00617B8C" w:rsidRPr="004A6E6A">
              <w:rPr>
                <w:rFonts w:cstheme="minorHAnsi"/>
                <w:bCs/>
                <w:sz w:val="20"/>
                <w:szCs w:val="20"/>
              </w:rPr>
              <w:t xml:space="preserve"> then obtain new enrolment.</w:t>
            </w:r>
          </w:p>
        </w:tc>
      </w:tr>
      <w:tr w:rsidR="00B62BB9" w:rsidRPr="004A6E6A" w14:paraId="7A866322" w14:textId="77777777" w:rsidTr="00B62BB9">
        <w:tc>
          <w:tcPr>
            <w:tcW w:w="6188" w:type="dxa"/>
          </w:tcPr>
          <w:p w14:paraId="788911B7" w14:textId="2986A402" w:rsidR="00B62BB9" w:rsidRDefault="00B62BB9" w:rsidP="00B62BB9">
            <w:pPr>
              <w:rPr>
                <w:rFonts w:cstheme="minorHAnsi"/>
                <w:sz w:val="20"/>
                <w:szCs w:val="20"/>
              </w:rPr>
            </w:pPr>
            <w:r w:rsidRPr="004A6E6A">
              <w:rPr>
                <w:rFonts w:cstheme="minorHAnsi"/>
                <w:sz w:val="20"/>
                <w:szCs w:val="20"/>
              </w:rPr>
              <w:t>2</w:t>
            </w:r>
            <w:r w:rsidR="00256DE5">
              <w:rPr>
                <w:rFonts w:cstheme="minorHAnsi"/>
                <w:sz w:val="20"/>
                <w:szCs w:val="20"/>
              </w:rPr>
              <w:t>0</w:t>
            </w:r>
            <w:r w:rsidRPr="004A6E6A">
              <w:rPr>
                <w:rFonts w:cstheme="minorHAnsi"/>
                <w:sz w:val="20"/>
                <w:szCs w:val="20"/>
              </w:rPr>
              <w:t>. Community Service Card is up to date and expiry date correct.</w:t>
            </w:r>
          </w:p>
          <w:p w14:paraId="7D0486EE" w14:textId="751400EC" w:rsidR="00B62BB9" w:rsidRPr="004A6E6A" w:rsidRDefault="00B62BB9" w:rsidP="00B62BB9">
            <w:pPr>
              <w:spacing w:after="160" w:line="259" w:lineRule="auto"/>
              <w:rPr>
                <w:rFonts w:eastAsia="Times New Roman" w:cstheme="minorHAnsi"/>
                <w:sz w:val="20"/>
                <w:szCs w:val="20"/>
              </w:rPr>
            </w:pPr>
          </w:p>
        </w:tc>
        <w:tc>
          <w:tcPr>
            <w:tcW w:w="452" w:type="dxa"/>
          </w:tcPr>
          <w:p w14:paraId="31B963AE" w14:textId="77777777" w:rsidR="00B62BB9" w:rsidRPr="004A6E6A" w:rsidRDefault="00B62BB9" w:rsidP="00B62BB9">
            <w:pPr>
              <w:rPr>
                <w:rFonts w:cstheme="minorHAnsi"/>
                <w:b/>
                <w:sz w:val="20"/>
                <w:szCs w:val="20"/>
              </w:rPr>
            </w:pPr>
          </w:p>
        </w:tc>
        <w:tc>
          <w:tcPr>
            <w:tcW w:w="480" w:type="dxa"/>
          </w:tcPr>
          <w:p w14:paraId="3031D092" w14:textId="77777777" w:rsidR="00B62BB9" w:rsidRPr="004A6E6A" w:rsidRDefault="00B62BB9" w:rsidP="00B62BB9">
            <w:pPr>
              <w:rPr>
                <w:rFonts w:cstheme="minorHAnsi"/>
                <w:b/>
                <w:sz w:val="20"/>
                <w:szCs w:val="20"/>
              </w:rPr>
            </w:pPr>
          </w:p>
        </w:tc>
        <w:tc>
          <w:tcPr>
            <w:tcW w:w="555" w:type="dxa"/>
          </w:tcPr>
          <w:p w14:paraId="021B3A06" w14:textId="77777777" w:rsidR="00B62BB9" w:rsidRPr="004A6E6A" w:rsidRDefault="00B62BB9" w:rsidP="00B62BB9">
            <w:pPr>
              <w:rPr>
                <w:rFonts w:cstheme="minorHAnsi"/>
                <w:b/>
                <w:sz w:val="20"/>
                <w:szCs w:val="20"/>
              </w:rPr>
            </w:pPr>
          </w:p>
        </w:tc>
        <w:tc>
          <w:tcPr>
            <w:tcW w:w="3098" w:type="dxa"/>
          </w:tcPr>
          <w:p w14:paraId="698DA882" w14:textId="3D7991F7" w:rsidR="00B62BB9" w:rsidRPr="004A6E6A" w:rsidRDefault="00B62BB9" w:rsidP="00B62BB9">
            <w:pPr>
              <w:rPr>
                <w:rFonts w:cstheme="minorHAnsi"/>
                <w:bCs/>
                <w:sz w:val="20"/>
                <w:szCs w:val="20"/>
              </w:rPr>
            </w:pPr>
            <w:r w:rsidRPr="004A6E6A">
              <w:rPr>
                <w:rFonts w:cstheme="minorHAnsi"/>
                <w:sz w:val="20"/>
                <w:szCs w:val="20"/>
              </w:rPr>
              <w:t>Run CSC sync if required.</w:t>
            </w:r>
          </w:p>
        </w:tc>
      </w:tr>
      <w:tr w:rsidR="00256DE5" w:rsidRPr="004A6E6A" w14:paraId="27EE9B63" w14:textId="77777777" w:rsidTr="00B62BB9">
        <w:tc>
          <w:tcPr>
            <w:tcW w:w="6188" w:type="dxa"/>
          </w:tcPr>
          <w:p w14:paraId="0D37DEFC" w14:textId="0785EACB" w:rsidR="00256DE5" w:rsidRPr="004A6E6A" w:rsidRDefault="00256DE5" w:rsidP="00256DE5">
            <w:pPr>
              <w:rPr>
                <w:rFonts w:cstheme="minorHAnsi"/>
                <w:sz w:val="20"/>
                <w:szCs w:val="20"/>
              </w:rPr>
            </w:pPr>
            <w:r w:rsidRPr="004A6E6A">
              <w:rPr>
                <w:rFonts w:cstheme="minorHAnsi"/>
                <w:sz w:val="20"/>
                <w:szCs w:val="20"/>
              </w:rPr>
              <w:t>2</w:t>
            </w:r>
            <w:r>
              <w:rPr>
                <w:rFonts w:cstheme="minorHAnsi"/>
                <w:sz w:val="20"/>
                <w:szCs w:val="20"/>
              </w:rPr>
              <w:t>1</w:t>
            </w:r>
            <w:r w:rsidRPr="004A6E6A">
              <w:rPr>
                <w:rFonts w:cstheme="minorHAnsi"/>
                <w:sz w:val="20"/>
                <w:szCs w:val="20"/>
              </w:rPr>
              <w:t>. High User card is up to date and expiry date correct.</w:t>
            </w:r>
          </w:p>
          <w:p w14:paraId="33722CC2" w14:textId="77777777" w:rsidR="00256DE5" w:rsidRDefault="00256DE5" w:rsidP="00256DE5">
            <w:pPr>
              <w:rPr>
                <w:rFonts w:cstheme="minorHAnsi"/>
                <w:sz w:val="20"/>
                <w:szCs w:val="20"/>
              </w:rPr>
            </w:pPr>
            <w:r w:rsidRPr="004A6E6A">
              <w:rPr>
                <w:rFonts w:cstheme="minorHAnsi"/>
                <w:sz w:val="20"/>
                <w:szCs w:val="20"/>
              </w:rPr>
              <w:t xml:space="preserve">We advise practices not to encourage use of HU cards because the Practice loses their PPP funding for these patients. </w:t>
            </w:r>
          </w:p>
          <w:p w14:paraId="383AF7E4" w14:textId="77777777" w:rsidR="00256DE5" w:rsidRPr="004A6E6A" w:rsidRDefault="00256DE5" w:rsidP="00256DE5">
            <w:pPr>
              <w:rPr>
                <w:rFonts w:cstheme="minorHAnsi"/>
                <w:sz w:val="20"/>
                <w:szCs w:val="20"/>
              </w:rPr>
            </w:pPr>
          </w:p>
        </w:tc>
        <w:tc>
          <w:tcPr>
            <w:tcW w:w="452" w:type="dxa"/>
          </w:tcPr>
          <w:p w14:paraId="4944CA75" w14:textId="77777777" w:rsidR="00256DE5" w:rsidRPr="004A6E6A" w:rsidRDefault="00256DE5" w:rsidP="00256DE5">
            <w:pPr>
              <w:rPr>
                <w:rFonts w:cstheme="minorHAnsi"/>
                <w:b/>
                <w:sz w:val="20"/>
                <w:szCs w:val="20"/>
              </w:rPr>
            </w:pPr>
          </w:p>
        </w:tc>
        <w:tc>
          <w:tcPr>
            <w:tcW w:w="480" w:type="dxa"/>
          </w:tcPr>
          <w:p w14:paraId="6F17C22B" w14:textId="77777777" w:rsidR="00256DE5" w:rsidRPr="004A6E6A" w:rsidRDefault="00256DE5" w:rsidP="00256DE5">
            <w:pPr>
              <w:rPr>
                <w:rFonts w:cstheme="minorHAnsi"/>
                <w:b/>
                <w:sz w:val="20"/>
                <w:szCs w:val="20"/>
              </w:rPr>
            </w:pPr>
          </w:p>
        </w:tc>
        <w:tc>
          <w:tcPr>
            <w:tcW w:w="555" w:type="dxa"/>
          </w:tcPr>
          <w:p w14:paraId="7D80D963" w14:textId="77777777" w:rsidR="00256DE5" w:rsidRPr="004A6E6A" w:rsidRDefault="00256DE5" w:rsidP="00256DE5">
            <w:pPr>
              <w:rPr>
                <w:rFonts w:cstheme="minorHAnsi"/>
                <w:b/>
                <w:sz w:val="20"/>
                <w:szCs w:val="20"/>
              </w:rPr>
            </w:pPr>
          </w:p>
        </w:tc>
        <w:tc>
          <w:tcPr>
            <w:tcW w:w="3098" w:type="dxa"/>
          </w:tcPr>
          <w:p w14:paraId="5320AF36" w14:textId="3E2BE5B2" w:rsidR="00256DE5" w:rsidRPr="004A6E6A" w:rsidRDefault="00256DE5" w:rsidP="00256DE5">
            <w:pPr>
              <w:rPr>
                <w:rFonts w:cstheme="minorHAnsi"/>
                <w:sz w:val="20"/>
                <w:szCs w:val="20"/>
              </w:rPr>
            </w:pPr>
            <w:r w:rsidRPr="004A6E6A">
              <w:rPr>
                <w:rFonts w:cstheme="minorHAnsi"/>
                <w:sz w:val="20"/>
                <w:szCs w:val="20"/>
              </w:rPr>
              <w:t>Not encouraged nowadays due to changed funding model. Use PPP funding.</w:t>
            </w:r>
          </w:p>
        </w:tc>
      </w:tr>
      <w:tr w:rsidR="007C4082" w:rsidRPr="004A6E6A" w14:paraId="391D6B55" w14:textId="40A796DE" w:rsidTr="00C25C7B">
        <w:tc>
          <w:tcPr>
            <w:tcW w:w="10773" w:type="dxa"/>
            <w:gridSpan w:val="5"/>
            <w:shd w:val="clear" w:color="auto" w:fill="92D050"/>
          </w:tcPr>
          <w:p w14:paraId="78539B5C" w14:textId="79340DB6" w:rsidR="007C4082" w:rsidRPr="007C4082" w:rsidRDefault="007C4082" w:rsidP="007C4082">
            <w:pPr>
              <w:tabs>
                <w:tab w:val="left" w:pos="3740"/>
              </w:tabs>
              <w:rPr>
                <w:rFonts w:cstheme="minorHAnsi"/>
                <w:b/>
                <w:bCs/>
                <w:sz w:val="20"/>
                <w:szCs w:val="20"/>
              </w:rPr>
            </w:pPr>
            <w:r w:rsidRPr="007C4082">
              <w:rPr>
                <w:rFonts w:cstheme="minorHAnsi"/>
                <w:b/>
                <w:bCs/>
                <w:sz w:val="20"/>
                <w:szCs w:val="20"/>
              </w:rPr>
              <w:t>B Code – Newborn enrolment only</w:t>
            </w:r>
            <w:r w:rsidRPr="007C4082">
              <w:rPr>
                <w:rFonts w:cstheme="minorHAnsi"/>
                <w:b/>
                <w:bCs/>
                <w:sz w:val="20"/>
                <w:szCs w:val="20"/>
              </w:rPr>
              <w:tab/>
            </w:r>
          </w:p>
        </w:tc>
      </w:tr>
      <w:tr w:rsidR="008E5879" w:rsidRPr="004A6E6A" w14:paraId="2D410074" w14:textId="27A21EDF" w:rsidTr="00B62BB9">
        <w:tc>
          <w:tcPr>
            <w:tcW w:w="6188" w:type="dxa"/>
          </w:tcPr>
          <w:p w14:paraId="24A79593" w14:textId="4E3EBBDD" w:rsidR="007C414F" w:rsidRPr="004A6E6A" w:rsidRDefault="00751AB4" w:rsidP="00311C83">
            <w:pPr>
              <w:rPr>
                <w:rFonts w:cstheme="minorHAnsi"/>
                <w:sz w:val="20"/>
                <w:szCs w:val="20"/>
              </w:rPr>
            </w:pPr>
            <w:r>
              <w:rPr>
                <w:rFonts w:cstheme="minorHAnsi"/>
                <w:sz w:val="20"/>
                <w:szCs w:val="20"/>
              </w:rPr>
              <w:t>22.</w:t>
            </w:r>
            <w:r w:rsidR="003966D8" w:rsidRPr="004A6E6A">
              <w:rPr>
                <w:rFonts w:cstheme="minorHAnsi"/>
                <w:sz w:val="20"/>
                <w:szCs w:val="20"/>
              </w:rPr>
              <w:t xml:space="preserve"> </w:t>
            </w:r>
            <w:r w:rsidR="007C414F" w:rsidRPr="004A6E6A">
              <w:rPr>
                <w:rFonts w:cstheme="minorHAnsi"/>
                <w:sz w:val="20"/>
                <w:szCs w:val="20"/>
              </w:rPr>
              <w:t>Babies are registered “R” and enrolment status is B enrolment</w:t>
            </w:r>
            <w:r w:rsidR="0099467B" w:rsidRPr="004A6E6A">
              <w:rPr>
                <w:rFonts w:cstheme="minorHAnsi"/>
                <w:sz w:val="20"/>
                <w:szCs w:val="20"/>
              </w:rPr>
              <w:t xml:space="preserve"> – from </w:t>
            </w:r>
            <w:r w:rsidR="00E12507" w:rsidRPr="004A6E6A">
              <w:rPr>
                <w:rFonts w:cstheme="minorHAnsi"/>
                <w:sz w:val="20"/>
                <w:szCs w:val="20"/>
              </w:rPr>
              <w:t xml:space="preserve">1 April 2024 </w:t>
            </w:r>
            <w:r w:rsidR="0099467B" w:rsidRPr="004A6E6A">
              <w:rPr>
                <w:rFonts w:cstheme="minorHAnsi"/>
                <w:sz w:val="20"/>
                <w:szCs w:val="20"/>
              </w:rPr>
              <w:t>this can now continue for 12 months if unable to get enrolled</w:t>
            </w:r>
            <w:r w:rsidR="00757A0C">
              <w:rPr>
                <w:rFonts w:cstheme="minorHAnsi"/>
                <w:sz w:val="20"/>
                <w:szCs w:val="20"/>
              </w:rPr>
              <w:t xml:space="preserve"> by 6 weeks </w:t>
            </w:r>
            <w:r w:rsidR="00706E48">
              <w:rPr>
                <w:rFonts w:cstheme="minorHAnsi"/>
                <w:sz w:val="20"/>
                <w:szCs w:val="20"/>
              </w:rPr>
              <w:t>(required standard)</w:t>
            </w:r>
          </w:p>
        </w:tc>
        <w:tc>
          <w:tcPr>
            <w:tcW w:w="452" w:type="dxa"/>
          </w:tcPr>
          <w:p w14:paraId="4C21E83E" w14:textId="77777777" w:rsidR="007C414F" w:rsidRPr="004A6E6A" w:rsidRDefault="007C414F" w:rsidP="00B47F5E">
            <w:pPr>
              <w:rPr>
                <w:rFonts w:cstheme="minorHAnsi"/>
                <w:b/>
                <w:sz w:val="20"/>
                <w:szCs w:val="20"/>
              </w:rPr>
            </w:pPr>
          </w:p>
        </w:tc>
        <w:tc>
          <w:tcPr>
            <w:tcW w:w="480" w:type="dxa"/>
          </w:tcPr>
          <w:p w14:paraId="4BD76312" w14:textId="77777777" w:rsidR="007C414F" w:rsidRPr="004A6E6A" w:rsidRDefault="007C414F" w:rsidP="00B47F5E">
            <w:pPr>
              <w:rPr>
                <w:rFonts w:cstheme="minorHAnsi"/>
                <w:b/>
                <w:sz w:val="20"/>
                <w:szCs w:val="20"/>
              </w:rPr>
            </w:pPr>
          </w:p>
        </w:tc>
        <w:tc>
          <w:tcPr>
            <w:tcW w:w="555" w:type="dxa"/>
          </w:tcPr>
          <w:p w14:paraId="21008D7F" w14:textId="77777777" w:rsidR="007C414F" w:rsidRPr="004A6E6A" w:rsidRDefault="007C414F" w:rsidP="00B47F5E">
            <w:pPr>
              <w:rPr>
                <w:rFonts w:cstheme="minorHAnsi"/>
                <w:b/>
                <w:sz w:val="20"/>
                <w:szCs w:val="20"/>
              </w:rPr>
            </w:pPr>
          </w:p>
        </w:tc>
        <w:tc>
          <w:tcPr>
            <w:tcW w:w="3098" w:type="dxa"/>
          </w:tcPr>
          <w:p w14:paraId="1187271C" w14:textId="103DFAC8" w:rsidR="00053763" w:rsidRPr="004A6E6A" w:rsidRDefault="00053763" w:rsidP="00B47F5E">
            <w:pPr>
              <w:rPr>
                <w:rFonts w:cstheme="minorHAnsi"/>
                <w:bCs/>
                <w:sz w:val="20"/>
                <w:szCs w:val="20"/>
              </w:rPr>
            </w:pPr>
            <w:r w:rsidRPr="004A6E6A">
              <w:rPr>
                <w:rFonts w:cstheme="minorHAnsi"/>
                <w:bCs/>
                <w:sz w:val="20"/>
                <w:szCs w:val="20"/>
              </w:rPr>
              <w:t xml:space="preserve">Ensure someone is chasing </w:t>
            </w:r>
            <w:r w:rsidR="00083965" w:rsidRPr="004A6E6A">
              <w:rPr>
                <w:rFonts w:cstheme="minorHAnsi"/>
                <w:bCs/>
                <w:sz w:val="20"/>
                <w:szCs w:val="20"/>
              </w:rPr>
              <w:t>newborn</w:t>
            </w:r>
            <w:r w:rsidRPr="004A6E6A">
              <w:rPr>
                <w:rFonts w:cstheme="minorHAnsi"/>
                <w:bCs/>
                <w:sz w:val="20"/>
                <w:szCs w:val="20"/>
              </w:rPr>
              <w:t xml:space="preserve"> enrolment and immunisations </w:t>
            </w:r>
          </w:p>
        </w:tc>
      </w:tr>
      <w:tr w:rsidR="008E5879" w:rsidRPr="004A6E6A" w14:paraId="1CBE145B" w14:textId="2C11B7B9" w:rsidTr="00B62BB9">
        <w:tc>
          <w:tcPr>
            <w:tcW w:w="6188" w:type="dxa"/>
          </w:tcPr>
          <w:p w14:paraId="0CAC5E39" w14:textId="736D3D4E" w:rsidR="007C414F" w:rsidRPr="004A6E6A" w:rsidRDefault="008D65D8" w:rsidP="009F3461">
            <w:pPr>
              <w:rPr>
                <w:rFonts w:cstheme="minorHAnsi"/>
                <w:sz w:val="20"/>
                <w:szCs w:val="20"/>
              </w:rPr>
            </w:pPr>
            <w:r w:rsidRPr="004A6E6A">
              <w:rPr>
                <w:rFonts w:cstheme="minorHAnsi"/>
                <w:sz w:val="20"/>
                <w:szCs w:val="20"/>
              </w:rPr>
              <w:t>2</w:t>
            </w:r>
            <w:r w:rsidR="00751AB4">
              <w:rPr>
                <w:rFonts w:cstheme="minorHAnsi"/>
                <w:sz w:val="20"/>
                <w:szCs w:val="20"/>
              </w:rPr>
              <w:t>3.</w:t>
            </w:r>
            <w:r w:rsidRPr="004A6E6A">
              <w:rPr>
                <w:rFonts w:cstheme="minorHAnsi"/>
                <w:sz w:val="20"/>
                <w:szCs w:val="20"/>
              </w:rPr>
              <w:t xml:space="preserve">. </w:t>
            </w:r>
            <w:r w:rsidR="007C414F" w:rsidRPr="004A6E6A">
              <w:rPr>
                <w:rFonts w:cstheme="minorHAnsi"/>
                <w:sz w:val="20"/>
                <w:szCs w:val="20"/>
              </w:rPr>
              <w:t>New</w:t>
            </w:r>
            <w:r w:rsidR="00F8235C" w:rsidRPr="004A6E6A">
              <w:rPr>
                <w:rFonts w:cstheme="minorHAnsi"/>
                <w:sz w:val="20"/>
                <w:szCs w:val="20"/>
              </w:rPr>
              <w:t>b</w:t>
            </w:r>
            <w:r w:rsidR="007C414F" w:rsidRPr="004A6E6A">
              <w:rPr>
                <w:rFonts w:cstheme="minorHAnsi"/>
                <w:sz w:val="20"/>
                <w:szCs w:val="20"/>
              </w:rPr>
              <w:t>orn babies enrolled via NES – click into NES and view enrolment to check</w:t>
            </w:r>
          </w:p>
        </w:tc>
        <w:tc>
          <w:tcPr>
            <w:tcW w:w="452" w:type="dxa"/>
          </w:tcPr>
          <w:p w14:paraId="4BA76887" w14:textId="77777777" w:rsidR="007C414F" w:rsidRPr="004A6E6A" w:rsidRDefault="007C414F" w:rsidP="00B47F5E">
            <w:pPr>
              <w:rPr>
                <w:rFonts w:cstheme="minorHAnsi"/>
                <w:b/>
                <w:sz w:val="20"/>
                <w:szCs w:val="20"/>
              </w:rPr>
            </w:pPr>
          </w:p>
        </w:tc>
        <w:tc>
          <w:tcPr>
            <w:tcW w:w="480" w:type="dxa"/>
          </w:tcPr>
          <w:p w14:paraId="7061E93E" w14:textId="77777777" w:rsidR="007C414F" w:rsidRPr="004A6E6A" w:rsidRDefault="007C414F" w:rsidP="00B47F5E">
            <w:pPr>
              <w:rPr>
                <w:rFonts w:cstheme="minorHAnsi"/>
                <w:b/>
                <w:sz w:val="20"/>
                <w:szCs w:val="20"/>
              </w:rPr>
            </w:pPr>
          </w:p>
        </w:tc>
        <w:tc>
          <w:tcPr>
            <w:tcW w:w="555" w:type="dxa"/>
          </w:tcPr>
          <w:p w14:paraId="773DE66E" w14:textId="77777777" w:rsidR="007C414F" w:rsidRPr="004A6E6A" w:rsidRDefault="007C414F" w:rsidP="00B47F5E">
            <w:pPr>
              <w:rPr>
                <w:rFonts w:cstheme="minorHAnsi"/>
                <w:b/>
                <w:sz w:val="20"/>
                <w:szCs w:val="20"/>
              </w:rPr>
            </w:pPr>
          </w:p>
        </w:tc>
        <w:tc>
          <w:tcPr>
            <w:tcW w:w="3098" w:type="dxa"/>
          </w:tcPr>
          <w:p w14:paraId="3EC1F03A" w14:textId="6E56F356" w:rsidR="007C414F" w:rsidRPr="004A6E6A" w:rsidRDefault="00053763" w:rsidP="00B47F5E">
            <w:pPr>
              <w:rPr>
                <w:rFonts w:cstheme="minorHAnsi"/>
                <w:bCs/>
                <w:sz w:val="20"/>
                <w:szCs w:val="20"/>
              </w:rPr>
            </w:pPr>
            <w:r w:rsidRPr="004A6E6A">
              <w:rPr>
                <w:rFonts w:cstheme="minorHAnsi"/>
                <w:bCs/>
                <w:sz w:val="20"/>
                <w:szCs w:val="20"/>
              </w:rPr>
              <w:t>Correct if required</w:t>
            </w:r>
          </w:p>
        </w:tc>
      </w:tr>
      <w:tr w:rsidR="008E5879" w:rsidRPr="004A6E6A" w14:paraId="1B61C1A4" w14:textId="2E303123" w:rsidTr="00B62BB9">
        <w:tc>
          <w:tcPr>
            <w:tcW w:w="6188" w:type="dxa"/>
          </w:tcPr>
          <w:p w14:paraId="442D4DEF" w14:textId="65A2E4EA" w:rsidR="007C414F" w:rsidRDefault="008D65D8" w:rsidP="009F3461">
            <w:pPr>
              <w:rPr>
                <w:rFonts w:cstheme="minorHAnsi"/>
                <w:sz w:val="20"/>
                <w:szCs w:val="20"/>
              </w:rPr>
            </w:pPr>
            <w:r w:rsidRPr="004A6E6A">
              <w:rPr>
                <w:rFonts w:cstheme="minorHAnsi"/>
                <w:sz w:val="20"/>
                <w:szCs w:val="20"/>
              </w:rPr>
              <w:t>2</w:t>
            </w:r>
            <w:r w:rsidR="00751AB4">
              <w:rPr>
                <w:rFonts w:cstheme="minorHAnsi"/>
                <w:sz w:val="20"/>
                <w:szCs w:val="20"/>
              </w:rPr>
              <w:t>4</w:t>
            </w:r>
            <w:r w:rsidRPr="004A6E6A">
              <w:rPr>
                <w:rFonts w:cstheme="minorHAnsi"/>
                <w:sz w:val="20"/>
                <w:szCs w:val="20"/>
              </w:rPr>
              <w:t xml:space="preserve">. </w:t>
            </w:r>
            <w:r w:rsidR="007C414F" w:rsidRPr="004A6E6A">
              <w:rPr>
                <w:rFonts w:cstheme="minorHAnsi"/>
                <w:sz w:val="20"/>
                <w:szCs w:val="20"/>
              </w:rPr>
              <w:t>Baby is Casual or Not enrolled but still on B code (checking for babies who have fallen off register or have signed an enrolment form</w:t>
            </w:r>
            <w:r w:rsidR="00F8235C" w:rsidRPr="004A6E6A">
              <w:rPr>
                <w:rFonts w:cstheme="minorHAnsi"/>
                <w:sz w:val="20"/>
                <w:szCs w:val="20"/>
              </w:rPr>
              <w:t>,</w:t>
            </w:r>
            <w:r w:rsidR="007C414F" w:rsidRPr="004A6E6A">
              <w:rPr>
                <w:rFonts w:cstheme="minorHAnsi"/>
                <w:sz w:val="20"/>
                <w:szCs w:val="20"/>
              </w:rPr>
              <w:t xml:space="preserve"> but enrolment not completed in NES) </w:t>
            </w:r>
          </w:p>
          <w:p w14:paraId="18429889" w14:textId="5DE2D701" w:rsidR="00851173" w:rsidRPr="004A6E6A" w:rsidRDefault="00851173" w:rsidP="009F3461">
            <w:pPr>
              <w:rPr>
                <w:rFonts w:cstheme="minorHAnsi"/>
                <w:sz w:val="20"/>
                <w:szCs w:val="20"/>
              </w:rPr>
            </w:pPr>
          </w:p>
        </w:tc>
        <w:tc>
          <w:tcPr>
            <w:tcW w:w="452" w:type="dxa"/>
          </w:tcPr>
          <w:p w14:paraId="4DE27E42" w14:textId="77777777" w:rsidR="007C414F" w:rsidRPr="004A6E6A" w:rsidRDefault="007C414F" w:rsidP="00B47F5E">
            <w:pPr>
              <w:rPr>
                <w:rFonts w:cstheme="minorHAnsi"/>
                <w:b/>
                <w:sz w:val="20"/>
                <w:szCs w:val="20"/>
              </w:rPr>
            </w:pPr>
          </w:p>
        </w:tc>
        <w:tc>
          <w:tcPr>
            <w:tcW w:w="480" w:type="dxa"/>
          </w:tcPr>
          <w:p w14:paraId="0512968D" w14:textId="77777777" w:rsidR="007C414F" w:rsidRPr="004A6E6A" w:rsidRDefault="007C414F" w:rsidP="00B47F5E">
            <w:pPr>
              <w:rPr>
                <w:rFonts w:cstheme="minorHAnsi"/>
                <w:b/>
                <w:sz w:val="20"/>
                <w:szCs w:val="20"/>
              </w:rPr>
            </w:pPr>
          </w:p>
        </w:tc>
        <w:tc>
          <w:tcPr>
            <w:tcW w:w="555" w:type="dxa"/>
          </w:tcPr>
          <w:p w14:paraId="35265A44" w14:textId="77777777" w:rsidR="007C414F" w:rsidRPr="004A6E6A" w:rsidRDefault="007C414F" w:rsidP="00B47F5E">
            <w:pPr>
              <w:rPr>
                <w:rFonts w:cstheme="minorHAnsi"/>
                <w:b/>
                <w:sz w:val="20"/>
                <w:szCs w:val="20"/>
              </w:rPr>
            </w:pPr>
          </w:p>
        </w:tc>
        <w:tc>
          <w:tcPr>
            <w:tcW w:w="3098" w:type="dxa"/>
          </w:tcPr>
          <w:p w14:paraId="09D9C5A3" w14:textId="79CB6142" w:rsidR="007C414F" w:rsidRPr="004A6E6A" w:rsidRDefault="005B442F" w:rsidP="00B47F5E">
            <w:pPr>
              <w:rPr>
                <w:rFonts w:cstheme="minorHAnsi"/>
                <w:bCs/>
                <w:sz w:val="20"/>
                <w:szCs w:val="20"/>
              </w:rPr>
            </w:pPr>
            <w:r w:rsidRPr="004A6E6A">
              <w:rPr>
                <w:rFonts w:cstheme="minorHAnsi"/>
                <w:bCs/>
                <w:sz w:val="20"/>
                <w:szCs w:val="20"/>
              </w:rPr>
              <w:t>Complete enrolment</w:t>
            </w:r>
            <w:r w:rsidR="0091458B" w:rsidRPr="004A6E6A">
              <w:rPr>
                <w:rFonts w:cstheme="minorHAnsi"/>
                <w:bCs/>
                <w:sz w:val="20"/>
                <w:szCs w:val="20"/>
              </w:rPr>
              <w:t xml:space="preserve"> or action as appropriate</w:t>
            </w:r>
          </w:p>
        </w:tc>
      </w:tr>
    </w:tbl>
    <w:p w14:paraId="73A6507E" w14:textId="77777777" w:rsidR="00833F2D" w:rsidRDefault="00833F2D" w:rsidP="00833F2D">
      <w:pPr>
        <w:pStyle w:val="Heading2"/>
        <w:spacing w:after="240"/>
        <w:rPr>
          <w:rFonts w:cstheme="minorHAnsi"/>
          <w:b/>
          <w:sz w:val="20"/>
          <w:szCs w:val="20"/>
        </w:rPr>
      </w:pPr>
      <w:bookmarkStart w:id="2" w:name="_Appendix_2"/>
      <w:bookmarkEnd w:id="2"/>
    </w:p>
    <w:p w14:paraId="1F1376CC" w14:textId="77777777" w:rsidR="00833F2D" w:rsidRDefault="00833F2D">
      <w:pPr>
        <w:rPr>
          <w:rFonts w:eastAsiaTheme="majorEastAsia" w:cstheme="minorHAnsi"/>
          <w:b/>
          <w:sz w:val="20"/>
          <w:szCs w:val="20"/>
        </w:rPr>
      </w:pPr>
      <w:r>
        <w:rPr>
          <w:rFonts w:cstheme="minorHAnsi"/>
          <w:b/>
          <w:sz w:val="20"/>
          <w:szCs w:val="20"/>
        </w:rPr>
        <w:br w:type="page"/>
      </w:r>
    </w:p>
    <w:p w14:paraId="7C1ADA74" w14:textId="5E8B3F97" w:rsidR="00D62D74" w:rsidRPr="00516601" w:rsidRDefault="00D62D74" w:rsidP="00833F2D">
      <w:pPr>
        <w:pStyle w:val="Heading2"/>
        <w:rPr>
          <w:rFonts w:cstheme="minorHAnsi"/>
          <w:b/>
          <w:sz w:val="28"/>
          <w:szCs w:val="28"/>
        </w:rPr>
      </w:pPr>
      <w:bookmarkStart w:id="3" w:name="_Appendix_2_1"/>
      <w:bookmarkStart w:id="4" w:name="Appendix2"/>
      <w:bookmarkEnd w:id="3"/>
      <w:r w:rsidRPr="00516601">
        <w:rPr>
          <w:rFonts w:cstheme="minorHAnsi"/>
          <w:b/>
          <w:sz w:val="28"/>
          <w:szCs w:val="28"/>
        </w:rPr>
        <w:lastRenderedPageBreak/>
        <w:t xml:space="preserve">Appendix </w:t>
      </w:r>
      <w:r w:rsidR="00127325" w:rsidRPr="00516601">
        <w:rPr>
          <w:rFonts w:cstheme="minorHAnsi"/>
          <w:b/>
          <w:bCs/>
          <w:sz w:val="28"/>
          <w:szCs w:val="28"/>
        </w:rPr>
        <w:t>2</w:t>
      </w:r>
    </w:p>
    <w:bookmarkEnd w:id="4"/>
    <w:p w14:paraId="379FF058" w14:textId="77777777" w:rsidR="00D62D74" w:rsidRPr="004A6E6A" w:rsidRDefault="008D0082" w:rsidP="008D0082">
      <w:pPr>
        <w:rPr>
          <w:rFonts w:cstheme="minorHAnsi"/>
          <w:sz w:val="20"/>
          <w:szCs w:val="20"/>
        </w:rPr>
      </w:pPr>
      <w:r w:rsidRPr="004A6E6A">
        <w:rPr>
          <w:rFonts w:cstheme="minorHAnsi"/>
          <w:b/>
          <w:sz w:val="20"/>
          <w:szCs w:val="20"/>
          <w:u w:val="single"/>
        </w:rPr>
        <w:t xml:space="preserve">Practice </w:t>
      </w:r>
      <w:r w:rsidR="00D62D74" w:rsidRPr="004A6E6A">
        <w:rPr>
          <w:rFonts w:cstheme="minorHAnsi"/>
          <w:b/>
          <w:sz w:val="20"/>
          <w:szCs w:val="20"/>
          <w:u w:val="single"/>
        </w:rPr>
        <w:t xml:space="preserve">Enrolment </w:t>
      </w:r>
      <w:r w:rsidRPr="004A6E6A">
        <w:rPr>
          <w:rFonts w:cstheme="minorHAnsi"/>
          <w:b/>
          <w:sz w:val="20"/>
          <w:szCs w:val="20"/>
          <w:u w:val="single"/>
        </w:rPr>
        <w:t>Processes:</w:t>
      </w:r>
      <w:r w:rsidR="00764289" w:rsidRPr="004A6E6A">
        <w:rPr>
          <w:rFonts w:cstheme="minorHAnsi"/>
          <w:sz w:val="20"/>
          <w:szCs w:val="20"/>
        </w:rPr>
        <w:t xml:space="preserve"> </w:t>
      </w:r>
    </w:p>
    <w:tbl>
      <w:tblPr>
        <w:tblStyle w:val="TableGrid"/>
        <w:tblW w:w="10915" w:type="dxa"/>
        <w:jc w:val="center"/>
        <w:tblLook w:val="04A0" w:firstRow="1" w:lastRow="0" w:firstColumn="1" w:lastColumn="0" w:noHBand="0" w:noVBand="1"/>
      </w:tblPr>
      <w:tblGrid>
        <w:gridCol w:w="9493"/>
        <w:gridCol w:w="708"/>
        <w:gridCol w:w="714"/>
      </w:tblGrid>
      <w:tr w:rsidR="008D0082" w:rsidRPr="004A6E6A" w14:paraId="77BAFA59" w14:textId="77777777" w:rsidTr="00C25C7B">
        <w:trPr>
          <w:jc w:val="center"/>
        </w:trPr>
        <w:tc>
          <w:tcPr>
            <w:tcW w:w="9493" w:type="dxa"/>
            <w:shd w:val="clear" w:color="auto" w:fill="92D050"/>
          </w:tcPr>
          <w:p w14:paraId="4D9FB92D" w14:textId="77777777" w:rsidR="008D0082" w:rsidRPr="004A6E6A" w:rsidRDefault="00B30602" w:rsidP="006E7B5B">
            <w:pPr>
              <w:ind w:left="25"/>
              <w:rPr>
                <w:rFonts w:cstheme="minorHAnsi"/>
                <w:b/>
                <w:sz w:val="20"/>
                <w:szCs w:val="20"/>
              </w:rPr>
            </w:pPr>
            <w:r w:rsidRPr="004A6E6A">
              <w:rPr>
                <w:rFonts w:cstheme="minorHAnsi"/>
                <w:b/>
                <w:sz w:val="20"/>
                <w:szCs w:val="20"/>
              </w:rPr>
              <w:t>Your practice processes</w:t>
            </w:r>
          </w:p>
        </w:tc>
        <w:tc>
          <w:tcPr>
            <w:tcW w:w="708" w:type="dxa"/>
            <w:shd w:val="clear" w:color="auto" w:fill="92D050"/>
          </w:tcPr>
          <w:p w14:paraId="038FDDC0" w14:textId="636D8E56" w:rsidR="008D0082" w:rsidRPr="004A6E6A" w:rsidRDefault="008D0082">
            <w:pPr>
              <w:rPr>
                <w:rFonts w:cstheme="minorHAnsi"/>
                <w:b/>
                <w:sz w:val="20"/>
                <w:szCs w:val="20"/>
              </w:rPr>
            </w:pPr>
            <w:r w:rsidRPr="004A6E6A">
              <w:rPr>
                <w:rFonts w:cstheme="minorHAnsi"/>
                <w:b/>
                <w:sz w:val="20"/>
                <w:szCs w:val="20"/>
              </w:rPr>
              <w:t>Y</w:t>
            </w:r>
            <w:r w:rsidR="002A1F71">
              <w:rPr>
                <w:rFonts w:cstheme="minorHAnsi"/>
                <w:b/>
                <w:sz w:val="20"/>
                <w:szCs w:val="20"/>
              </w:rPr>
              <w:t>es</w:t>
            </w:r>
          </w:p>
        </w:tc>
        <w:tc>
          <w:tcPr>
            <w:tcW w:w="714" w:type="dxa"/>
            <w:shd w:val="clear" w:color="auto" w:fill="92D050"/>
          </w:tcPr>
          <w:p w14:paraId="05D28167" w14:textId="7CFA55A0" w:rsidR="008D0082" w:rsidRPr="004A6E6A" w:rsidRDefault="008D0082">
            <w:pPr>
              <w:rPr>
                <w:rFonts w:cstheme="minorHAnsi"/>
                <w:b/>
                <w:sz w:val="20"/>
                <w:szCs w:val="20"/>
              </w:rPr>
            </w:pPr>
            <w:r w:rsidRPr="004A6E6A">
              <w:rPr>
                <w:rFonts w:cstheme="minorHAnsi"/>
                <w:b/>
                <w:sz w:val="20"/>
                <w:szCs w:val="20"/>
              </w:rPr>
              <w:t>N</w:t>
            </w:r>
            <w:r w:rsidR="002A1F71">
              <w:rPr>
                <w:rFonts w:cstheme="minorHAnsi"/>
                <w:b/>
                <w:sz w:val="20"/>
                <w:szCs w:val="20"/>
              </w:rPr>
              <w:t>o</w:t>
            </w:r>
          </w:p>
        </w:tc>
      </w:tr>
      <w:tr w:rsidR="008D0082" w:rsidRPr="004A6E6A" w14:paraId="2E8370C0" w14:textId="77777777" w:rsidTr="002A1F71">
        <w:trPr>
          <w:jc w:val="center"/>
        </w:trPr>
        <w:tc>
          <w:tcPr>
            <w:tcW w:w="9493" w:type="dxa"/>
          </w:tcPr>
          <w:p w14:paraId="6B13ECC3" w14:textId="784BF5C6" w:rsidR="00D50CA8" w:rsidRPr="00A00BF1" w:rsidRDefault="00457917" w:rsidP="00457917">
            <w:pPr>
              <w:pStyle w:val="ListParagraph"/>
              <w:numPr>
                <w:ilvl w:val="0"/>
                <w:numId w:val="32"/>
              </w:numPr>
              <w:rPr>
                <w:rFonts w:cstheme="minorHAnsi"/>
                <w:sz w:val="20"/>
                <w:szCs w:val="20"/>
              </w:rPr>
            </w:pPr>
            <w:r w:rsidRPr="004A6E6A">
              <w:rPr>
                <w:rFonts w:cstheme="minorHAnsi"/>
                <w:sz w:val="20"/>
                <w:szCs w:val="20"/>
              </w:rPr>
              <w:t>You have a documented protocol on enrolment in your practice</w:t>
            </w:r>
          </w:p>
        </w:tc>
        <w:tc>
          <w:tcPr>
            <w:tcW w:w="708" w:type="dxa"/>
          </w:tcPr>
          <w:p w14:paraId="766EF411" w14:textId="77777777" w:rsidR="008D0082" w:rsidRPr="004A6E6A" w:rsidRDefault="008D0082">
            <w:pPr>
              <w:rPr>
                <w:rFonts w:cstheme="minorHAnsi"/>
                <w:sz w:val="20"/>
                <w:szCs w:val="20"/>
              </w:rPr>
            </w:pPr>
          </w:p>
        </w:tc>
        <w:tc>
          <w:tcPr>
            <w:tcW w:w="714" w:type="dxa"/>
          </w:tcPr>
          <w:p w14:paraId="19961A80" w14:textId="77777777" w:rsidR="008D0082" w:rsidRPr="004A6E6A" w:rsidRDefault="008D0082">
            <w:pPr>
              <w:rPr>
                <w:rFonts w:cstheme="minorHAnsi"/>
                <w:sz w:val="20"/>
                <w:szCs w:val="20"/>
              </w:rPr>
            </w:pPr>
          </w:p>
        </w:tc>
      </w:tr>
      <w:tr w:rsidR="008D0082" w:rsidRPr="004A6E6A" w14:paraId="05ECA787" w14:textId="77777777" w:rsidTr="002A1F71">
        <w:trPr>
          <w:jc w:val="center"/>
        </w:trPr>
        <w:tc>
          <w:tcPr>
            <w:tcW w:w="9493" w:type="dxa"/>
          </w:tcPr>
          <w:p w14:paraId="4315E42D" w14:textId="3D0B2CB2" w:rsidR="00D50CA8" w:rsidRPr="00A00BF1" w:rsidRDefault="00F3273D" w:rsidP="00F3273D">
            <w:pPr>
              <w:pStyle w:val="ListParagraph"/>
              <w:numPr>
                <w:ilvl w:val="0"/>
                <w:numId w:val="32"/>
              </w:numPr>
              <w:rPr>
                <w:rFonts w:cstheme="minorHAnsi"/>
                <w:sz w:val="20"/>
                <w:szCs w:val="20"/>
              </w:rPr>
            </w:pPr>
            <w:r w:rsidRPr="004A6E6A">
              <w:rPr>
                <w:rFonts w:cstheme="minorHAnsi"/>
                <w:sz w:val="20"/>
                <w:szCs w:val="20"/>
              </w:rPr>
              <w:t xml:space="preserve">You have </w:t>
            </w:r>
            <w:r w:rsidR="00461DBA" w:rsidRPr="004A6E6A">
              <w:rPr>
                <w:rFonts w:cstheme="minorHAnsi"/>
                <w:sz w:val="20"/>
                <w:szCs w:val="20"/>
              </w:rPr>
              <w:t>a process</w:t>
            </w:r>
            <w:r w:rsidRPr="004A6E6A">
              <w:rPr>
                <w:rFonts w:cstheme="minorHAnsi"/>
                <w:sz w:val="20"/>
                <w:szCs w:val="20"/>
              </w:rPr>
              <w:t xml:space="preserve"> and </w:t>
            </w:r>
            <w:proofErr w:type="gramStart"/>
            <w:r w:rsidRPr="004A6E6A">
              <w:rPr>
                <w:rFonts w:cstheme="minorHAnsi"/>
                <w:sz w:val="20"/>
                <w:szCs w:val="20"/>
              </w:rPr>
              <w:t>assigned</w:t>
            </w:r>
            <w:proofErr w:type="gramEnd"/>
            <w:r w:rsidRPr="004A6E6A">
              <w:rPr>
                <w:rFonts w:cstheme="minorHAnsi"/>
                <w:sz w:val="20"/>
                <w:szCs w:val="20"/>
              </w:rPr>
              <w:t xml:space="preserve"> person</w:t>
            </w:r>
            <w:r w:rsidR="00461DBA" w:rsidRPr="004A6E6A">
              <w:rPr>
                <w:rFonts w:cstheme="minorHAnsi"/>
                <w:sz w:val="20"/>
                <w:szCs w:val="20"/>
              </w:rPr>
              <w:t xml:space="preserve"> to undertake the </w:t>
            </w:r>
            <w:r w:rsidR="00B30602" w:rsidRPr="004A6E6A">
              <w:rPr>
                <w:rFonts w:cstheme="minorHAnsi"/>
                <w:sz w:val="20"/>
                <w:szCs w:val="20"/>
              </w:rPr>
              <w:t>notifications</w:t>
            </w:r>
            <w:r w:rsidR="00461DBA" w:rsidRPr="004A6E6A">
              <w:rPr>
                <w:rFonts w:cstheme="minorHAnsi"/>
                <w:sz w:val="20"/>
                <w:szCs w:val="20"/>
              </w:rPr>
              <w:t xml:space="preserve"> inbox daily </w:t>
            </w:r>
            <w:r w:rsidR="00172E34" w:rsidRPr="004A6E6A">
              <w:rPr>
                <w:rFonts w:cstheme="minorHAnsi"/>
                <w:sz w:val="20"/>
                <w:szCs w:val="20"/>
              </w:rPr>
              <w:t>regardless</w:t>
            </w:r>
            <w:r w:rsidR="00461DBA" w:rsidRPr="004A6E6A">
              <w:rPr>
                <w:rFonts w:cstheme="minorHAnsi"/>
                <w:sz w:val="20"/>
                <w:szCs w:val="20"/>
              </w:rPr>
              <w:t xml:space="preserve"> of </w:t>
            </w:r>
            <w:r w:rsidR="00172E34" w:rsidRPr="004A6E6A">
              <w:rPr>
                <w:rFonts w:cstheme="minorHAnsi"/>
                <w:sz w:val="20"/>
                <w:szCs w:val="20"/>
              </w:rPr>
              <w:t>annual</w:t>
            </w:r>
            <w:r w:rsidR="00461DBA" w:rsidRPr="004A6E6A">
              <w:rPr>
                <w:rFonts w:cstheme="minorHAnsi"/>
                <w:sz w:val="20"/>
                <w:szCs w:val="20"/>
              </w:rPr>
              <w:t xml:space="preserve"> leave etc.</w:t>
            </w:r>
          </w:p>
        </w:tc>
        <w:tc>
          <w:tcPr>
            <w:tcW w:w="708" w:type="dxa"/>
          </w:tcPr>
          <w:p w14:paraId="39DF7D59" w14:textId="77777777" w:rsidR="008D0082" w:rsidRPr="004A6E6A" w:rsidRDefault="008D0082">
            <w:pPr>
              <w:rPr>
                <w:rFonts w:cstheme="minorHAnsi"/>
                <w:sz w:val="20"/>
                <w:szCs w:val="20"/>
              </w:rPr>
            </w:pPr>
          </w:p>
        </w:tc>
        <w:tc>
          <w:tcPr>
            <w:tcW w:w="714" w:type="dxa"/>
          </w:tcPr>
          <w:p w14:paraId="4DD8817E" w14:textId="77777777" w:rsidR="008D0082" w:rsidRPr="004A6E6A" w:rsidRDefault="008D0082">
            <w:pPr>
              <w:rPr>
                <w:rFonts w:cstheme="minorHAnsi"/>
                <w:sz w:val="20"/>
                <w:szCs w:val="20"/>
              </w:rPr>
            </w:pPr>
          </w:p>
        </w:tc>
      </w:tr>
      <w:tr w:rsidR="008D0082" w:rsidRPr="004A6E6A" w14:paraId="690B7C4D" w14:textId="77777777" w:rsidTr="002A1F71">
        <w:trPr>
          <w:jc w:val="center"/>
        </w:trPr>
        <w:tc>
          <w:tcPr>
            <w:tcW w:w="9493" w:type="dxa"/>
          </w:tcPr>
          <w:p w14:paraId="62E396F8" w14:textId="56B5F8A0" w:rsidR="00E9136D" w:rsidRPr="004A6E6A" w:rsidRDefault="00D50CA8" w:rsidP="00FA02BE">
            <w:pPr>
              <w:pStyle w:val="ListParagraph"/>
              <w:numPr>
                <w:ilvl w:val="0"/>
                <w:numId w:val="32"/>
              </w:numPr>
              <w:rPr>
                <w:rFonts w:cstheme="minorHAnsi"/>
                <w:sz w:val="20"/>
                <w:szCs w:val="20"/>
              </w:rPr>
            </w:pPr>
            <w:r w:rsidRPr="004A6E6A">
              <w:rPr>
                <w:rFonts w:cstheme="minorHAnsi"/>
                <w:sz w:val="20"/>
                <w:szCs w:val="20"/>
              </w:rPr>
              <w:t xml:space="preserve">You have a process if a person is a New Zealander but is not able to provide evidence of this or ID – </w:t>
            </w:r>
            <w:proofErr w:type="spellStart"/>
            <w:r w:rsidR="00033972" w:rsidRPr="004A6E6A">
              <w:rPr>
                <w:rFonts w:cstheme="minorHAnsi"/>
                <w:sz w:val="20"/>
                <w:szCs w:val="20"/>
              </w:rPr>
              <w:t>ie</w:t>
            </w:r>
            <w:proofErr w:type="spellEnd"/>
            <w:r w:rsidR="00033972" w:rsidRPr="004A6E6A">
              <w:rPr>
                <w:rFonts w:cstheme="minorHAnsi"/>
                <w:sz w:val="20"/>
                <w:szCs w:val="20"/>
              </w:rPr>
              <w:t>.</w:t>
            </w:r>
            <w:r w:rsidRPr="004A6E6A">
              <w:rPr>
                <w:rFonts w:cstheme="minorHAnsi"/>
                <w:sz w:val="20"/>
                <w:szCs w:val="20"/>
              </w:rPr>
              <w:t xml:space="preserve"> enrolment is not denied </w:t>
            </w:r>
            <w:r w:rsidR="007F3802" w:rsidRPr="004A6E6A">
              <w:rPr>
                <w:rFonts w:cstheme="minorHAnsi"/>
                <w:sz w:val="20"/>
                <w:szCs w:val="20"/>
              </w:rPr>
              <w:t xml:space="preserve">to our </w:t>
            </w:r>
            <w:r w:rsidRPr="004A6E6A">
              <w:rPr>
                <w:rFonts w:cstheme="minorHAnsi"/>
                <w:sz w:val="20"/>
                <w:szCs w:val="20"/>
              </w:rPr>
              <w:t xml:space="preserve">most vulnerable and underserved </w:t>
            </w:r>
            <w:r w:rsidR="00CF6E9F" w:rsidRPr="004A6E6A">
              <w:rPr>
                <w:rFonts w:cstheme="minorHAnsi"/>
                <w:sz w:val="20"/>
                <w:szCs w:val="20"/>
              </w:rPr>
              <w:t>population -</w:t>
            </w:r>
            <w:r w:rsidRPr="004A6E6A">
              <w:rPr>
                <w:rFonts w:cstheme="minorHAnsi"/>
                <w:sz w:val="20"/>
                <w:szCs w:val="20"/>
              </w:rPr>
              <w:t xml:space="preserve"> contact HHB if you need help or advice with this. </w:t>
            </w:r>
          </w:p>
        </w:tc>
        <w:tc>
          <w:tcPr>
            <w:tcW w:w="708" w:type="dxa"/>
          </w:tcPr>
          <w:p w14:paraId="50239962" w14:textId="77777777" w:rsidR="008D0082" w:rsidRPr="004A6E6A" w:rsidRDefault="008D0082">
            <w:pPr>
              <w:rPr>
                <w:rFonts w:cstheme="minorHAnsi"/>
                <w:sz w:val="20"/>
                <w:szCs w:val="20"/>
              </w:rPr>
            </w:pPr>
          </w:p>
        </w:tc>
        <w:tc>
          <w:tcPr>
            <w:tcW w:w="714" w:type="dxa"/>
          </w:tcPr>
          <w:p w14:paraId="00C03705" w14:textId="77777777" w:rsidR="008D0082" w:rsidRPr="004A6E6A" w:rsidRDefault="008D0082">
            <w:pPr>
              <w:rPr>
                <w:rFonts w:cstheme="minorHAnsi"/>
                <w:sz w:val="20"/>
                <w:szCs w:val="20"/>
              </w:rPr>
            </w:pPr>
          </w:p>
        </w:tc>
      </w:tr>
      <w:tr w:rsidR="008D0082" w:rsidRPr="004A6E6A" w14:paraId="479B833C" w14:textId="77777777" w:rsidTr="002A1F71">
        <w:trPr>
          <w:jc w:val="center"/>
        </w:trPr>
        <w:tc>
          <w:tcPr>
            <w:tcW w:w="9493" w:type="dxa"/>
          </w:tcPr>
          <w:p w14:paraId="78AC8CBB" w14:textId="6FF3A28D" w:rsidR="008D0082" w:rsidRPr="004A6E6A" w:rsidRDefault="00EC3FF7" w:rsidP="00FA02BE">
            <w:pPr>
              <w:pStyle w:val="ListParagraph"/>
              <w:numPr>
                <w:ilvl w:val="0"/>
                <w:numId w:val="32"/>
              </w:numPr>
              <w:rPr>
                <w:rFonts w:cstheme="minorHAnsi"/>
                <w:sz w:val="20"/>
                <w:szCs w:val="20"/>
              </w:rPr>
            </w:pPr>
            <w:r w:rsidRPr="004A6E6A">
              <w:rPr>
                <w:rFonts w:cstheme="minorHAnsi"/>
                <w:sz w:val="20"/>
                <w:szCs w:val="20"/>
              </w:rPr>
              <w:t>Your practice has</w:t>
            </w:r>
            <w:r w:rsidR="008D0082" w:rsidRPr="004A6E6A">
              <w:rPr>
                <w:rFonts w:cstheme="minorHAnsi"/>
                <w:sz w:val="20"/>
                <w:szCs w:val="20"/>
              </w:rPr>
              <w:t xml:space="preserve"> a system to check enrolment for eligible </w:t>
            </w:r>
            <w:r w:rsidR="00A16359" w:rsidRPr="004A6E6A">
              <w:rPr>
                <w:rFonts w:cstheme="minorHAnsi"/>
                <w:sz w:val="20"/>
                <w:szCs w:val="20"/>
              </w:rPr>
              <w:t>non-New</w:t>
            </w:r>
            <w:r w:rsidR="008D0082" w:rsidRPr="004A6E6A">
              <w:rPr>
                <w:rFonts w:cstheme="minorHAnsi"/>
                <w:sz w:val="20"/>
                <w:szCs w:val="20"/>
              </w:rPr>
              <w:t xml:space="preserve"> Ze</w:t>
            </w:r>
            <w:r w:rsidRPr="004A6E6A">
              <w:rPr>
                <w:rFonts w:cstheme="minorHAnsi"/>
                <w:sz w:val="20"/>
                <w:szCs w:val="20"/>
              </w:rPr>
              <w:t xml:space="preserve">alanders </w:t>
            </w:r>
            <w:r w:rsidR="009D5076" w:rsidRPr="004A6E6A">
              <w:rPr>
                <w:rFonts w:cstheme="minorHAnsi"/>
                <w:sz w:val="20"/>
                <w:szCs w:val="20"/>
              </w:rPr>
              <w:t>e.g.</w:t>
            </w:r>
            <w:r w:rsidRPr="004A6E6A">
              <w:rPr>
                <w:rFonts w:cstheme="minorHAnsi"/>
                <w:sz w:val="20"/>
                <w:szCs w:val="20"/>
              </w:rPr>
              <w:t xml:space="preserve"> – work visa expired</w:t>
            </w:r>
          </w:p>
          <w:p w14:paraId="327F0213" w14:textId="0BED719B" w:rsidR="008D0082" w:rsidRPr="004A6E6A" w:rsidRDefault="00EC3FF7" w:rsidP="00FA02BE">
            <w:pPr>
              <w:pStyle w:val="ListParagraph"/>
              <w:ind w:left="360"/>
              <w:rPr>
                <w:rFonts w:cstheme="minorHAnsi"/>
                <w:sz w:val="20"/>
                <w:szCs w:val="20"/>
              </w:rPr>
            </w:pPr>
            <w:r w:rsidRPr="004A6E6A">
              <w:rPr>
                <w:rFonts w:cstheme="minorHAnsi"/>
                <w:sz w:val="20"/>
                <w:szCs w:val="20"/>
              </w:rPr>
              <w:t xml:space="preserve">If yes what is your system. If you </w:t>
            </w:r>
            <w:r w:rsidR="00C66C49" w:rsidRPr="004A6E6A">
              <w:rPr>
                <w:rFonts w:cstheme="minorHAnsi"/>
                <w:sz w:val="20"/>
                <w:szCs w:val="20"/>
              </w:rPr>
              <w:t>do not</w:t>
            </w:r>
            <w:r w:rsidRPr="004A6E6A">
              <w:rPr>
                <w:rFonts w:cstheme="minorHAnsi"/>
                <w:sz w:val="20"/>
                <w:szCs w:val="20"/>
              </w:rPr>
              <w:t xml:space="preserve"> have a </w:t>
            </w:r>
            <w:r w:rsidR="00C66C49" w:rsidRPr="004A6E6A">
              <w:rPr>
                <w:rFonts w:cstheme="minorHAnsi"/>
                <w:sz w:val="20"/>
                <w:szCs w:val="20"/>
              </w:rPr>
              <w:t>system,</w:t>
            </w:r>
            <w:r w:rsidRPr="004A6E6A">
              <w:rPr>
                <w:rFonts w:cstheme="minorHAnsi"/>
                <w:sz w:val="20"/>
                <w:szCs w:val="20"/>
              </w:rPr>
              <w:t xml:space="preserve"> you need to develop one.</w:t>
            </w:r>
          </w:p>
        </w:tc>
        <w:tc>
          <w:tcPr>
            <w:tcW w:w="708" w:type="dxa"/>
          </w:tcPr>
          <w:p w14:paraId="4D7F5CDB" w14:textId="77777777" w:rsidR="008D0082" w:rsidRPr="004A6E6A" w:rsidRDefault="008D0082">
            <w:pPr>
              <w:rPr>
                <w:rFonts w:cstheme="minorHAnsi"/>
                <w:sz w:val="20"/>
                <w:szCs w:val="20"/>
              </w:rPr>
            </w:pPr>
          </w:p>
        </w:tc>
        <w:tc>
          <w:tcPr>
            <w:tcW w:w="714" w:type="dxa"/>
          </w:tcPr>
          <w:p w14:paraId="2A1A221D" w14:textId="77777777" w:rsidR="008D0082" w:rsidRPr="004A6E6A" w:rsidRDefault="008D0082">
            <w:pPr>
              <w:rPr>
                <w:rFonts w:cstheme="minorHAnsi"/>
                <w:sz w:val="20"/>
                <w:szCs w:val="20"/>
              </w:rPr>
            </w:pPr>
          </w:p>
        </w:tc>
      </w:tr>
      <w:tr w:rsidR="00CD1F4B" w:rsidRPr="004A6E6A" w14:paraId="3F25E635" w14:textId="77777777" w:rsidTr="002A1F71">
        <w:trPr>
          <w:jc w:val="center"/>
        </w:trPr>
        <w:tc>
          <w:tcPr>
            <w:tcW w:w="9493" w:type="dxa"/>
          </w:tcPr>
          <w:p w14:paraId="34066053" w14:textId="51918C99" w:rsidR="00CD1F4B" w:rsidRPr="004A6E6A" w:rsidRDefault="00CD1F4B" w:rsidP="00FA02BE">
            <w:pPr>
              <w:pStyle w:val="ListParagraph"/>
              <w:numPr>
                <w:ilvl w:val="0"/>
                <w:numId w:val="32"/>
              </w:numPr>
              <w:rPr>
                <w:rFonts w:cstheme="minorHAnsi"/>
                <w:sz w:val="20"/>
                <w:szCs w:val="20"/>
              </w:rPr>
            </w:pPr>
            <w:r w:rsidRPr="004A6E6A">
              <w:rPr>
                <w:rFonts w:cstheme="minorHAnsi"/>
                <w:sz w:val="20"/>
                <w:szCs w:val="20"/>
              </w:rPr>
              <w:t xml:space="preserve">Does your practice routinely ask for proof of eligibility from </w:t>
            </w:r>
            <w:proofErr w:type="spellStart"/>
            <w:r w:rsidRPr="004A6E6A">
              <w:rPr>
                <w:rFonts w:cstheme="minorHAnsi"/>
                <w:sz w:val="20"/>
                <w:szCs w:val="20"/>
              </w:rPr>
              <w:t>NZers</w:t>
            </w:r>
            <w:proofErr w:type="spellEnd"/>
            <w:r w:rsidRPr="004A6E6A">
              <w:rPr>
                <w:rFonts w:cstheme="minorHAnsi"/>
                <w:sz w:val="20"/>
                <w:szCs w:val="20"/>
              </w:rPr>
              <w:t xml:space="preserve">. </w:t>
            </w:r>
            <w:r w:rsidR="00C41E77" w:rsidRPr="004A6E6A">
              <w:rPr>
                <w:rFonts w:cstheme="minorHAnsi"/>
                <w:sz w:val="20"/>
                <w:szCs w:val="20"/>
              </w:rPr>
              <w:t>– can use the da</w:t>
            </w:r>
            <w:r w:rsidR="00D60D45" w:rsidRPr="004A6E6A">
              <w:rPr>
                <w:rFonts w:cstheme="minorHAnsi"/>
                <w:sz w:val="20"/>
                <w:szCs w:val="20"/>
              </w:rPr>
              <w:t>ta mapping citizenship tab in NES for proof</w:t>
            </w:r>
            <w:r w:rsidR="00684262" w:rsidRPr="004A6E6A">
              <w:rPr>
                <w:rFonts w:cstheme="minorHAnsi"/>
                <w:sz w:val="20"/>
                <w:szCs w:val="20"/>
              </w:rPr>
              <w:t xml:space="preserve"> as above</w:t>
            </w:r>
          </w:p>
        </w:tc>
        <w:tc>
          <w:tcPr>
            <w:tcW w:w="708" w:type="dxa"/>
          </w:tcPr>
          <w:p w14:paraId="73AA2D96" w14:textId="77777777" w:rsidR="00CD1F4B" w:rsidRPr="004A6E6A" w:rsidRDefault="00CD1F4B" w:rsidP="00CD1F4B">
            <w:pPr>
              <w:rPr>
                <w:rFonts w:cstheme="minorHAnsi"/>
                <w:sz w:val="20"/>
                <w:szCs w:val="20"/>
              </w:rPr>
            </w:pPr>
          </w:p>
        </w:tc>
        <w:tc>
          <w:tcPr>
            <w:tcW w:w="714" w:type="dxa"/>
          </w:tcPr>
          <w:p w14:paraId="62A3C0BC" w14:textId="77777777" w:rsidR="00CD1F4B" w:rsidRPr="004A6E6A" w:rsidRDefault="00CD1F4B" w:rsidP="00CD1F4B">
            <w:pPr>
              <w:rPr>
                <w:rFonts w:cstheme="minorHAnsi"/>
                <w:sz w:val="20"/>
                <w:szCs w:val="20"/>
              </w:rPr>
            </w:pPr>
          </w:p>
        </w:tc>
      </w:tr>
      <w:tr w:rsidR="008D0082" w:rsidRPr="004A6E6A" w14:paraId="2A97F35E" w14:textId="77777777" w:rsidTr="002A1F71">
        <w:trPr>
          <w:jc w:val="center"/>
        </w:trPr>
        <w:tc>
          <w:tcPr>
            <w:tcW w:w="9493" w:type="dxa"/>
          </w:tcPr>
          <w:p w14:paraId="2E9AFE8F" w14:textId="29A46D84" w:rsidR="008D0082" w:rsidRPr="004A6E6A" w:rsidRDefault="008D0082" w:rsidP="00FA02BE">
            <w:pPr>
              <w:pStyle w:val="ListParagraph"/>
              <w:numPr>
                <w:ilvl w:val="0"/>
                <w:numId w:val="32"/>
              </w:numPr>
              <w:rPr>
                <w:rFonts w:cstheme="minorHAnsi"/>
                <w:sz w:val="20"/>
                <w:szCs w:val="20"/>
              </w:rPr>
            </w:pPr>
            <w:r w:rsidRPr="004A6E6A">
              <w:rPr>
                <w:rFonts w:cstheme="minorHAnsi"/>
                <w:sz w:val="20"/>
                <w:szCs w:val="20"/>
              </w:rPr>
              <w:t xml:space="preserve">Does your practice have a system for tracking requesting and receiving of old notes? </w:t>
            </w:r>
          </w:p>
        </w:tc>
        <w:tc>
          <w:tcPr>
            <w:tcW w:w="708" w:type="dxa"/>
          </w:tcPr>
          <w:p w14:paraId="0B248912" w14:textId="77777777" w:rsidR="008D0082" w:rsidRPr="004A6E6A" w:rsidRDefault="008D0082">
            <w:pPr>
              <w:rPr>
                <w:rFonts w:cstheme="minorHAnsi"/>
                <w:sz w:val="20"/>
                <w:szCs w:val="20"/>
              </w:rPr>
            </w:pPr>
          </w:p>
        </w:tc>
        <w:tc>
          <w:tcPr>
            <w:tcW w:w="714" w:type="dxa"/>
          </w:tcPr>
          <w:p w14:paraId="13AB3835" w14:textId="77777777" w:rsidR="008D0082" w:rsidRPr="004A6E6A" w:rsidRDefault="008D0082">
            <w:pPr>
              <w:rPr>
                <w:rFonts w:cstheme="minorHAnsi"/>
                <w:sz w:val="20"/>
                <w:szCs w:val="20"/>
              </w:rPr>
            </w:pPr>
          </w:p>
        </w:tc>
      </w:tr>
      <w:tr w:rsidR="008D0082" w:rsidRPr="004A6E6A" w14:paraId="0A07D334" w14:textId="77777777" w:rsidTr="002A1F71">
        <w:trPr>
          <w:jc w:val="center"/>
        </w:trPr>
        <w:tc>
          <w:tcPr>
            <w:tcW w:w="9493" w:type="dxa"/>
          </w:tcPr>
          <w:p w14:paraId="5E7519E8" w14:textId="63C46A60" w:rsidR="008D0082" w:rsidRPr="004A6E6A" w:rsidRDefault="008D0082" w:rsidP="00A00BF1">
            <w:pPr>
              <w:pStyle w:val="ListParagraph"/>
              <w:numPr>
                <w:ilvl w:val="0"/>
                <w:numId w:val="32"/>
              </w:numPr>
              <w:rPr>
                <w:rFonts w:cstheme="minorHAnsi"/>
                <w:sz w:val="20"/>
                <w:szCs w:val="20"/>
              </w:rPr>
            </w:pPr>
            <w:r w:rsidRPr="004A6E6A">
              <w:rPr>
                <w:rFonts w:cstheme="minorHAnsi"/>
                <w:sz w:val="20"/>
                <w:szCs w:val="20"/>
              </w:rPr>
              <w:t>If yes to the above what is your practice system:</w:t>
            </w:r>
          </w:p>
        </w:tc>
        <w:tc>
          <w:tcPr>
            <w:tcW w:w="708" w:type="dxa"/>
          </w:tcPr>
          <w:p w14:paraId="4D6FB73E" w14:textId="77777777" w:rsidR="008D0082" w:rsidRPr="004A6E6A" w:rsidRDefault="008D0082">
            <w:pPr>
              <w:rPr>
                <w:rFonts w:cstheme="minorHAnsi"/>
                <w:sz w:val="20"/>
                <w:szCs w:val="20"/>
              </w:rPr>
            </w:pPr>
          </w:p>
        </w:tc>
        <w:tc>
          <w:tcPr>
            <w:tcW w:w="714" w:type="dxa"/>
          </w:tcPr>
          <w:p w14:paraId="51D596D2" w14:textId="77777777" w:rsidR="008D0082" w:rsidRPr="004A6E6A" w:rsidRDefault="008D0082">
            <w:pPr>
              <w:rPr>
                <w:rFonts w:cstheme="minorHAnsi"/>
                <w:sz w:val="20"/>
                <w:szCs w:val="20"/>
              </w:rPr>
            </w:pPr>
          </w:p>
        </w:tc>
      </w:tr>
      <w:tr w:rsidR="008D0082" w:rsidRPr="004A6E6A" w14:paraId="533E96B8" w14:textId="77777777" w:rsidTr="002A1F71">
        <w:trPr>
          <w:jc w:val="center"/>
        </w:trPr>
        <w:tc>
          <w:tcPr>
            <w:tcW w:w="9493" w:type="dxa"/>
          </w:tcPr>
          <w:p w14:paraId="1185494E" w14:textId="24818E78" w:rsidR="008D0082" w:rsidRPr="00A00BF1" w:rsidRDefault="008D0082" w:rsidP="00A00BF1">
            <w:pPr>
              <w:pStyle w:val="ListParagraph"/>
              <w:numPr>
                <w:ilvl w:val="0"/>
                <w:numId w:val="32"/>
              </w:numPr>
              <w:rPr>
                <w:rFonts w:cstheme="minorHAnsi"/>
                <w:sz w:val="20"/>
                <w:szCs w:val="20"/>
              </w:rPr>
            </w:pPr>
            <w:r w:rsidRPr="004A6E6A">
              <w:rPr>
                <w:rFonts w:cstheme="minorHAnsi"/>
                <w:sz w:val="20"/>
                <w:szCs w:val="20"/>
              </w:rPr>
              <w:t>Notes have been received within 10 days of request:</w:t>
            </w:r>
          </w:p>
        </w:tc>
        <w:tc>
          <w:tcPr>
            <w:tcW w:w="708" w:type="dxa"/>
          </w:tcPr>
          <w:p w14:paraId="4159EC8F" w14:textId="77777777" w:rsidR="008D0082" w:rsidRPr="004A6E6A" w:rsidRDefault="008D0082">
            <w:pPr>
              <w:rPr>
                <w:rFonts w:cstheme="minorHAnsi"/>
                <w:sz w:val="20"/>
                <w:szCs w:val="20"/>
              </w:rPr>
            </w:pPr>
          </w:p>
        </w:tc>
        <w:tc>
          <w:tcPr>
            <w:tcW w:w="714" w:type="dxa"/>
          </w:tcPr>
          <w:p w14:paraId="31D4FEC5" w14:textId="77777777" w:rsidR="008D0082" w:rsidRPr="004A6E6A" w:rsidRDefault="008D0082">
            <w:pPr>
              <w:rPr>
                <w:rFonts w:cstheme="minorHAnsi"/>
                <w:sz w:val="20"/>
                <w:szCs w:val="20"/>
              </w:rPr>
            </w:pPr>
          </w:p>
        </w:tc>
      </w:tr>
      <w:tr w:rsidR="008D0082" w:rsidRPr="004A6E6A" w14:paraId="671E7202" w14:textId="77777777" w:rsidTr="002A1F71">
        <w:trPr>
          <w:jc w:val="center"/>
        </w:trPr>
        <w:tc>
          <w:tcPr>
            <w:tcW w:w="9493" w:type="dxa"/>
          </w:tcPr>
          <w:p w14:paraId="74D120F5" w14:textId="7DB55BC7" w:rsidR="008D0082" w:rsidRPr="00A00BF1" w:rsidRDefault="008D0082" w:rsidP="00A00BF1">
            <w:pPr>
              <w:pStyle w:val="ListParagraph"/>
              <w:numPr>
                <w:ilvl w:val="0"/>
                <w:numId w:val="32"/>
              </w:numPr>
              <w:rPr>
                <w:rFonts w:cstheme="minorHAnsi"/>
                <w:sz w:val="20"/>
                <w:szCs w:val="20"/>
              </w:rPr>
            </w:pPr>
            <w:r w:rsidRPr="004A6E6A">
              <w:rPr>
                <w:rFonts w:cstheme="minorHAnsi"/>
                <w:sz w:val="20"/>
                <w:szCs w:val="20"/>
              </w:rPr>
              <w:t>The signed enrolment forms are stored in a secure place and are readily retrieved</w:t>
            </w:r>
            <w:r w:rsidR="00B229E1" w:rsidRPr="004A6E6A">
              <w:rPr>
                <w:rFonts w:cstheme="minorHAnsi"/>
                <w:sz w:val="20"/>
                <w:szCs w:val="20"/>
              </w:rPr>
              <w:t xml:space="preserve">? Are you working towards checking and then scanning hard copies </w:t>
            </w:r>
            <w:r w:rsidR="00842582" w:rsidRPr="004A6E6A">
              <w:rPr>
                <w:rFonts w:cstheme="minorHAnsi"/>
                <w:sz w:val="20"/>
                <w:szCs w:val="20"/>
              </w:rPr>
              <w:t>into</w:t>
            </w:r>
            <w:r w:rsidR="00B229E1" w:rsidRPr="004A6E6A">
              <w:rPr>
                <w:rFonts w:cstheme="minorHAnsi"/>
                <w:sz w:val="20"/>
                <w:szCs w:val="20"/>
              </w:rPr>
              <w:t xml:space="preserve"> your PMS.</w:t>
            </w:r>
          </w:p>
          <w:p w14:paraId="58E14C48" w14:textId="49B44DCC" w:rsidR="008D0082" w:rsidRPr="004A6E6A" w:rsidRDefault="008D0082" w:rsidP="00A00BF1">
            <w:pPr>
              <w:pStyle w:val="ListParagraph"/>
              <w:ind w:left="360"/>
              <w:rPr>
                <w:rFonts w:cstheme="minorHAnsi"/>
                <w:sz w:val="20"/>
                <w:szCs w:val="20"/>
              </w:rPr>
            </w:pPr>
            <w:r w:rsidRPr="004A6E6A">
              <w:rPr>
                <w:rFonts w:cstheme="minorHAnsi"/>
                <w:sz w:val="20"/>
                <w:szCs w:val="20"/>
              </w:rPr>
              <w:t>I</w:t>
            </w:r>
            <w:r w:rsidR="00A179BF" w:rsidRPr="004A6E6A">
              <w:rPr>
                <w:rFonts w:cstheme="minorHAnsi"/>
                <w:sz w:val="20"/>
                <w:szCs w:val="20"/>
              </w:rPr>
              <w:t>s scanning good enough quality to ensure</w:t>
            </w:r>
            <w:r w:rsidRPr="004A6E6A">
              <w:rPr>
                <w:rFonts w:cstheme="minorHAnsi"/>
                <w:sz w:val="20"/>
                <w:szCs w:val="20"/>
              </w:rPr>
              <w:t xml:space="preserve"> the patient signature and date is legible.</w:t>
            </w:r>
          </w:p>
        </w:tc>
        <w:tc>
          <w:tcPr>
            <w:tcW w:w="708" w:type="dxa"/>
          </w:tcPr>
          <w:p w14:paraId="56383C9F" w14:textId="77777777" w:rsidR="008D0082" w:rsidRPr="004A6E6A" w:rsidRDefault="008D0082">
            <w:pPr>
              <w:rPr>
                <w:rFonts w:cstheme="minorHAnsi"/>
                <w:sz w:val="20"/>
                <w:szCs w:val="20"/>
              </w:rPr>
            </w:pPr>
          </w:p>
        </w:tc>
        <w:tc>
          <w:tcPr>
            <w:tcW w:w="714" w:type="dxa"/>
          </w:tcPr>
          <w:p w14:paraId="467A9121" w14:textId="77777777" w:rsidR="008D0082" w:rsidRPr="004A6E6A" w:rsidRDefault="008D0082">
            <w:pPr>
              <w:rPr>
                <w:rFonts w:cstheme="minorHAnsi"/>
                <w:sz w:val="20"/>
                <w:szCs w:val="20"/>
              </w:rPr>
            </w:pPr>
          </w:p>
        </w:tc>
      </w:tr>
      <w:tr w:rsidR="008D0082" w:rsidRPr="004A6E6A" w14:paraId="75BCDDE5" w14:textId="77777777" w:rsidTr="002A1F71">
        <w:trPr>
          <w:jc w:val="center"/>
        </w:trPr>
        <w:tc>
          <w:tcPr>
            <w:tcW w:w="9493" w:type="dxa"/>
          </w:tcPr>
          <w:p w14:paraId="16089A76" w14:textId="77777777" w:rsidR="008D0082" w:rsidRPr="004A6E6A" w:rsidRDefault="008D0082" w:rsidP="00FA02BE">
            <w:pPr>
              <w:pStyle w:val="ListParagraph"/>
              <w:numPr>
                <w:ilvl w:val="0"/>
                <w:numId w:val="32"/>
              </w:numPr>
              <w:rPr>
                <w:rFonts w:cstheme="minorHAnsi"/>
                <w:sz w:val="20"/>
                <w:szCs w:val="20"/>
              </w:rPr>
            </w:pPr>
            <w:r w:rsidRPr="004A6E6A">
              <w:rPr>
                <w:rFonts w:cstheme="minorHAnsi"/>
                <w:sz w:val="20"/>
                <w:szCs w:val="20"/>
              </w:rPr>
              <w:t>The practice has undertaken the ethnicity tool kit audit.</w:t>
            </w:r>
          </w:p>
          <w:p w14:paraId="02C6B54B" w14:textId="6AB90395" w:rsidR="008D0082" w:rsidRPr="004A6E6A" w:rsidRDefault="007011D2" w:rsidP="00A00BF1">
            <w:pPr>
              <w:pStyle w:val="ListParagraph"/>
              <w:ind w:left="360"/>
              <w:rPr>
                <w:rFonts w:cstheme="minorHAnsi"/>
                <w:sz w:val="20"/>
                <w:szCs w:val="20"/>
              </w:rPr>
            </w:pPr>
            <w:r w:rsidRPr="004A6E6A">
              <w:rPr>
                <w:rFonts w:cstheme="minorHAnsi"/>
                <w:sz w:val="20"/>
                <w:szCs w:val="20"/>
              </w:rPr>
              <w:t>The practice does not use retired ethnicity codes</w:t>
            </w:r>
            <w:r w:rsidR="00A179BF" w:rsidRPr="004A6E6A">
              <w:rPr>
                <w:rFonts w:cstheme="minorHAnsi"/>
                <w:sz w:val="20"/>
                <w:szCs w:val="20"/>
              </w:rPr>
              <w:t xml:space="preserve">. </w:t>
            </w:r>
          </w:p>
        </w:tc>
        <w:tc>
          <w:tcPr>
            <w:tcW w:w="708" w:type="dxa"/>
          </w:tcPr>
          <w:p w14:paraId="1C25B133" w14:textId="77777777" w:rsidR="008D0082" w:rsidRPr="004A6E6A" w:rsidRDefault="008D0082">
            <w:pPr>
              <w:rPr>
                <w:rFonts w:cstheme="minorHAnsi"/>
                <w:sz w:val="20"/>
                <w:szCs w:val="20"/>
              </w:rPr>
            </w:pPr>
          </w:p>
        </w:tc>
        <w:tc>
          <w:tcPr>
            <w:tcW w:w="714" w:type="dxa"/>
          </w:tcPr>
          <w:p w14:paraId="6D0BB8C9" w14:textId="77777777" w:rsidR="008D0082" w:rsidRPr="004A6E6A" w:rsidRDefault="008D0082">
            <w:pPr>
              <w:rPr>
                <w:rFonts w:cstheme="minorHAnsi"/>
                <w:sz w:val="20"/>
                <w:szCs w:val="20"/>
              </w:rPr>
            </w:pPr>
          </w:p>
        </w:tc>
      </w:tr>
    </w:tbl>
    <w:p w14:paraId="6999832A" w14:textId="77777777" w:rsidR="00CD1F4B" w:rsidRPr="004A6E6A" w:rsidRDefault="00CD1F4B">
      <w:pPr>
        <w:rPr>
          <w:rFonts w:cstheme="minorHAnsi"/>
          <w:b/>
          <w:sz w:val="20"/>
          <w:szCs w:val="20"/>
          <w:u w:val="single"/>
        </w:rPr>
      </w:pPr>
    </w:p>
    <w:p w14:paraId="4149CE88" w14:textId="6E9F8ACE" w:rsidR="00AF643D" w:rsidRPr="004A6E6A" w:rsidRDefault="00AF643D">
      <w:pPr>
        <w:rPr>
          <w:rFonts w:cstheme="minorHAnsi"/>
          <w:sz w:val="20"/>
          <w:szCs w:val="20"/>
        </w:rPr>
      </w:pPr>
      <w:r w:rsidRPr="004A6E6A">
        <w:rPr>
          <w:rFonts w:cstheme="minorHAnsi"/>
          <w:b/>
          <w:sz w:val="20"/>
          <w:szCs w:val="20"/>
          <w:u w:val="single"/>
        </w:rPr>
        <w:t>New</w:t>
      </w:r>
      <w:r w:rsidR="004857E5" w:rsidRPr="004A6E6A">
        <w:rPr>
          <w:rFonts w:cstheme="minorHAnsi"/>
          <w:b/>
          <w:sz w:val="20"/>
          <w:szCs w:val="20"/>
          <w:u w:val="single"/>
        </w:rPr>
        <w:t>b</w:t>
      </w:r>
      <w:r w:rsidRPr="004A6E6A">
        <w:rPr>
          <w:rFonts w:cstheme="minorHAnsi"/>
          <w:b/>
          <w:sz w:val="20"/>
          <w:szCs w:val="20"/>
          <w:u w:val="single"/>
        </w:rPr>
        <w:t xml:space="preserve">orn </w:t>
      </w:r>
      <w:r w:rsidR="005D22E3" w:rsidRPr="004A6E6A">
        <w:rPr>
          <w:rFonts w:cstheme="minorHAnsi"/>
          <w:b/>
          <w:sz w:val="20"/>
          <w:szCs w:val="20"/>
          <w:u w:val="single"/>
        </w:rPr>
        <w:t>Enrolment</w:t>
      </w:r>
      <w:r w:rsidR="005D22E3" w:rsidRPr="004A6E6A">
        <w:rPr>
          <w:rFonts w:cstheme="minorHAnsi"/>
          <w:sz w:val="20"/>
          <w:szCs w:val="20"/>
        </w:rPr>
        <w:t>:</w:t>
      </w:r>
      <w:r w:rsidR="003A582E" w:rsidRPr="004A6E6A">
        <w:rPr>
          <w:rFonts w:cstheme="minorHAnsi"/>
          <w:sz w:val="20"/>
          <w:szCs w:val="20"/>
        </w:rPr>
        <w:t xml:space="preserve"> </w:t>
      </w:r>
      <w:r w:rsidR="00F64C77" w:rsidRPr="004A6E6A">
        <w:rPr>
          <w:rFonts w:cstheme="minorHAnsi"/>
          <w:sz w:val="20"/>
          <w:szCs w:val="20"/>
        </w:rPr>
        <w:t xml:space="preserve"> </w:t>
      </w:r>
    </w:p>
    <w:tbl>
      <w:tblPr>
        <w:tblStyle w:val="TableGrid"/>
        <w:tblW w:w="10910" w:type="dxa"/>
        <w:jc w:val="center"/>
        <w:tblLook w:val="04A0" w:firstRow="1" w:lastRow="0" w:firstColumn="1" w:lastColumn="0" w:noHBand="0" w:noVBand="1"/>
      </w:tblPr>
      <w:tblGrid>
        <w:gridCol w:w="9493"/>
        <w:gridCol w:w="708"/>
        <w:gridCol w:w="709"/>
      </w:tblGrid>
      <w:tr w:rsidR="00E13F67" w:rsidRPr="004A6E6A" w14:paraId="5E63E2E1" w14:textId="77777777" w:rsidTr="00C25C7B">
        <w:trPr>
          <w:jc w:val="center"/>
        </w:trPr>
        <w:tc>
          <w:tcPr>
            <w:tcW w:w="9493" w:type="dxa"/>
            <w:tcBorders>
              <w:top w:val="single" w:sz="4" w:space="0" w:color="auto"/>
              <w:left w:val="single" w:sz="4" w:space="0" w:color="auto"/>
              <w:bottom w:val="single" w:sz="4" w:space="0" w:color="auto"/>
              <w:right w:val="single" w:sz="4" w:space="0" w:color="auto"/>
            </w:tcBorders>
            <w:shd w:val="clear" w:color="auto" w:fill="92D050"/>
          </w:tcPr>
          <w:p w14:paraId="4784FCF1" w14:textId="4E45BA30" w:rsidR="00E13F67" w:rsidRPr="004A6E6A" w:rsidRDefault="002A1F71" w:rsidP="002A1F71">
            <w:pPr>
              <w:ind w:left="-110"/>
              <w:rPr>
                <w:rFonts w:cstheme="minorHAnsi"/>
                <w:sz w:val="20"/>
                <w:szCs w:val="20"/>
              </w:rPr>
            </w:pPr>
            <w:r w:rsidRPr="004A6E6A">
              <w:rPr>
                <w:rFonts w:cstheme="minorHAnsi"/>
                <w:b/>
                <w:sz w:val="20"/>
                <w:szCs w:val="20"/>
              </w:rPr>
              <w:t>Your practice processes</w:t>
            </w:r>
          </w:p>
        </w:tc>
        <w:tc>
          <w:tcPr>
            <w:tcW w:w="708" w:type="dxa"/>
            <w:tcBorders>
              <w:top w:val="single" w:sz="4" w:space="0" w:color="auto"/>
              <w:left w:val="single" w:sz="4" w:space="0" w:color="auto"/>
              <w:bottom w:val="single" w:sz="4" w:space="0" w:color="auto"/>
              <w:right w:val="single" w:sz="4" w:space="0" w:color="auto"/>
            </w:tcBorders>
            <w:shd w:val="clear" w:color="auto" w:fill="92D050"/>
            <w:hideMark/>
          </w:tcPr>
          <w:p w14:paraId="53E8729B" w14:textId="3DE8BCAF" w:rsidR="00E13F67" w:rsidRPr="004A6E6A" w:rsidRDefault="00E13F67">
            <w:pPr>
              <w:rPr>
                <w:rFonts w:cstheme="minorHAnsi"/>
                <w:b/>
                <w:sz w:val="20"/>
                <w:szCs w:val="20"/>
              </w:rPr>
            </w:pPr>
            <w:r w:rsidRPr="004A6E6A">
              <w:rPr>
                <w:rFonts w:cstheme="minorHAnsi"/>
                <w:b/>
                <w:sz w:val="20"/>
                <w:szCs w:val="20"/>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14:paraId="178181F9" w14:textId="1CBFEEBC" w:rsidR="00E13F67" w:rsidRPr="004A6E6A" w:rsidRDefault="00E13F67">
            <w:pPr>
              <w:rPr>
                <w:rFonts w:cstheme="minorHAnsi"/>
                <w:b/>
                <w:sz w:val="20"/>
                <w:szCs w:val="20"/>
              </w:rPr>
            </w:pPr>
            <w:r w:rsidRPr="004A6E6A">
              <w:rPr>
                <w:rFonts w:cstheme="minorHAnsi"/>
                <w:b/>
                <w:sz w:val="20"/>
                <w:szCs w:val="20"/>
              </w:rPr>
              <w:t xml:space="preserve">No </w:t>
            </w:r>
          </w:p>
        </w:tc>
      </w:tr>
      <w:tr w:rsidR="00E13F67" w:rsidRPr="004A6E6A" w14:paraId="04D781D6"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5FC85CAF" w14:textId="7E07905C" w:rsidR="00E13F67" w:rsidRPr="00A00BF1" w:rsidRDefault="00576C4E" w:rsidP="00A00BF1">
            <w:pPr>
              <w:pStyle w:val="ListParagraph"/>
              <w:numPr>
                <w:ilvl w:val="0"/>
                <w:numId w:val="33"/>
              </w:numPr>
              <w:rPr>
                <w:rFonts w:cstheme="minorHAnsi"/>
                <w:sz w:val="20"/>
                <w:szCs w:val="20"/>
              </w:rPr>
            </w:pPr>
            <w:r w:rsidRPr="004A6E6A">
              <w:rPr>
                <w:rFonts w:cstheme="minorHAnsi"/>
                <w:sz w:val="20"/>
                <w:szCs w:val="20"/>
              </w:rPr>
              <w:t>A</w:t>
            </w:r>
            <w:r w:rsidR="00E13F67" w:rsidRPr="004A6E6A">
              <w:rPr>
                <w:rFonts w:cstheme="minorHAnsi"/>
                <w:sz w:val="20"/>
                <w:szCs w:val="20"/>
              </w:rPr>
              <w:t>IR notifications are actioned within 48 hours of the practice receiving them.</w:t>
            </w:r>
          </w:p>
        </w:tc>
        <w:tc>
          <w:tcPr>
            <w:tcW w:w="708" w:type="dxa"/>
            <w:tcBorders>
              <w:top w:val="single" w:sz="4" w:space="0" w:color="auto"/>
              <w:left w:val="single" w:sz="4" w:space="0" w:color="auto"/>
              <w:bottom w:val="single" w:sz="4" w:space="0" w:color="auto"/>
              <w:right w:val="single" w:sz="4" w:space="0" w:color="auto"/>
            </w:tcBorders>
          </w:tcPr>
          <w:p w14:paraId="24987D8B"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14FA6B" w14:textId="77777777" w:rsidR="00E13F67" w:rsidRPr="004A6E6A" w:rsidRDefault="00E13F67">
            <w:pPr>
              <w:rPr>
                <w:rFonts w:cstheme="minorHAnsi"/>
                <w:sz w:val="20"/>
                <w:szCs w:val="20"/>
              </w:rPr>
            </w:pPr>
          </w:p>
        </w:tc>
      </w:tr>
      <w:tr w:rsidR="00E13F67" w:rsidRPr="004A6E6A" w14:paraId="5E3BE524"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2E2B397A" w14:textId="27AB24C0"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 xml:space="preserve">There is a designated person within the practice to monitor </w:t>
            </w:r>
            <w:r w:rsidR="007514B7" w:rsidRPr="004A6E6A">
              <w:rPr>
                <w:rFonts w:cstheme="minorHAnsi"/>
                <w:sz w:val="20"/>
                <w:szCs w:val="20"/>
              </w:rPr>
              <w:t>AIR notifications</w:t>
            </w:r>
          </w:p>
        </w:tc>
        <w:tc>
          <w:tcPr>
            <w:tcW w:w="708" w:type="dxa"/>
            <w:tcBorders>
              <w:top w:val="single" w:sz="4" w:space="0" w:color="auto"/>
              <w:left w:val="single" w:sz="4" w:space="0" w:color="auto"/>
              <w:bottom w:val="single" w:sz="4" w:space="0" w:color="auto"/>
              <w:right w:val="single" w:sz="4" w:space="0" w:color="auto"/>
            </w:tcBorders>
          </w:tcPr>
          <w:p w14:paraId="4B48D5BC"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3C7406" w14:textId="77777777" w:rsidR="00E13F67" w:rsidRPr="004A6E6A" w:rsidRDefault="00E13F67">
            <w:pPr>
              <w:rPr>
                <w:rFonts w:cstheme="minorHAnsi"/>
                <w:sz w:val="20"/>
                <w:szCs w:val="20"/>
              </w:rPr>
            </w:pPr>
          </w:p>
        </w:tc>
      </w:tr>
      <w:tr w:rsidR="00E13F67" w:rsidRPr="004A6E6A" w14:paraId="14A5A53C"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3AD2838D" w14:textId="0DBB0B9D" w:rsidR="00E13F67" w:rsidRPr="004A6E6A" w:rsidRDefault="00E13F67" w:rsidP="00FA02BE">
            <w:pPr>
              <w:pStyle w:val="ListParagraph"/>
              <w:numPr>
                <w:ilvl w:val="0"/>
                <w:numId w:val="33"/>
              </w:numPr>
              <w:rPr>
                <w:rFonts w:cstheme="minorHAnsi"/>
                <w:sz w:val="20"/>
                <w:szCs w:val="20"/>
              </w:rPr>
            </w:pPr>
            <w:r w:rsidRPr="004A6E6A">
              <w:rPr>
                <w:rFonts w:cstheme="minorHAnsi"/>
                <w:sz w:val="20"/>
                <w:szCs w:val="20"/>
              </w:rPr>
              <w:t>New</w:t>
            </w:r>
            <w:r w:rsidR="004857E5" w:rsidRPr="004A6E6A">
              <w:rPr>
                <w:rFonts w:cstheme="minorHAnsi"/>
                <w:sz w:val="20"/>
                <w:szCs w:val="20"/>
              </w:rPr>
              <w:t>b</w:t>
            </w:r>
            <w:r w:rsidRPr="004A6E6A">
              <w:rPr>
                <w:rFonts w:cstheme="minorHAnsi"/>
                <w:sz w:val="20"/>
                <w:szCs w:val="20"/>
              </w:rPr>
              <w:t>orn babies are entered onto the patient management system as soon as birth notification is received.</w:t>
            </w:r>
          </w:p>
          <w:p w14:paraId="390D7A29" w14:textId="77B467B0" w:rsidR="00E13F67" w:rsidRPr="004A6E6A" w:rsidRDefault="00BF583A" w:rsidP="00A00BF1">
            <w:pPr>
              <w:pStyle w:val="ListParagraph"/>
              <w:ind w:left="360"/>
              <w:rPr>
                <w:rFonts w:cstheme="minorHAnsi"/>
                <w:sz w:val="20"/>
                <w:szCs w:val="20"/>
              </w:rPr>
            </w:pPr>
            <w:r w:rsidRPr="004A6E6A">
              <w:rPr>
                <w:rFonts w:cstheme="minorHAnsi"/>
                <w:sz w:val="20"/>
                <w:szCs w:val="20"/>
              </w:rPr>
              <w:t>To avoid duplicates a</w:t>
            </w:r>
            <w:r w:rsidR="008D1C26" w:rsidRPr="004A6E6A">
              <w:rPr>
                <w:rFonts w:cstheme="minorHAnsi"/>
                <w:sz w:val="20"/>
                <w:szCs w:val="20"/>
              </w:rPr>
              <w:t xml:space="preserve"> patient search </w:t>
            </w:r>
            <w:r w:rsidRPr="004A6E6A">
              <w:rPr>
                <w:rFonts w:cstheme="minorHAnsi"/>
                <w:sz w:val="20"/>
                <w:szCs w:val="20"/>
              </w:rPr>
              <w:t xml:space="preserve">is completed </w:t>
            </w:r>
            <w:r w:rsidR="008D1C26" w:rsidRPr="004A6E6A">
              <w:rPr>
                <w:rFonts w:cstheme="minorHAnsi"/>
                <w:sz w:val="20"/>
                <w:szCs w:val="20"/>
              </w:rPr>
              <w:t xml:space="preserve">to check </w:t>
            </w:r>
            <w:r w:rsidR="00BA3946" w:rsidRPr="004A6E6A">
              <w:rPr>
                <w:rFonts w:cstheme="minorHAnsi"/>
                <w:sz w:val="20"/>
                <w:szCs w:val="20"/>
              </w:rPr>
              <w:t xml:space="preserve">for </w:t>
            </w:r>
            <w:r w:rsidRPr="004A6E6A">
              <w:rPr>
                <w:rFonts w:cstheme="minorHAnsi"/>
                <w:sz w:val="20"/>
                <w:szCs w:val="20"/>
              </w:rPr>
              <w:t>“</w:t>
            </w:r>
            <w:r w:rsidR="00BA3946" w:rsidRPr="004A6E6A">
              <w:rPr>
                <w:rFonts w:cstheme="minorHAnsi"/>
                <w:sz w:val="20"/>
                <w:szCs w:val="20"/>
              </w:rPr>
              <w:t>baby of, or multiple names</w:t>
            </w:r>
            <w:r w:rsidRPr="004A6E6A">
              <w:rPr>
                <w:rFonts w:cstheme="minorHAnsi"/>
                <w:sz w:val="20"/>
                <w:szCs w:val="20"/>
              </w:rPr>
              <w:t>”</w:t>
            </w:r>
            <w:r w:rsidR="00BA3946" w:rsidRPr="004A6E6A">
              <w:rPr>
                <w:rFonts w:cstheme="minorHAnsi"/>
                <w:sz w:val="20"/>
                <w:szCs w:val="20"/>
              </w:rPr>
              <w:t xml:space="preserve"> before </w:t>
            </w:r>
            <w:r w:rsidR="001545FC" w:rsidRPr="004A6E6A">
              <w:rPr>
                <w:rFonts w:cstheme="minorHAnsi"/>
                <w:sz w:val="20"/>
                <w:szCs w:val="20"/>
              </w:rPr>
              <w:t>finding mothe</w:t>
            </w:r>
            <w:r w:rsidRPr="004A6E6A">
              <w:rPr>
                <w:rFonts w:cstheme="minorHAnsi"/>
                <w:sz w:val="20"/>
                <w:szCs w:val="20"/>
              </w:rPr>
              <w:t>r</w:t>
            </w:r>
            <w:r w:rsidR="001545FC" w:rsidRPr="004A6E6A">
              <w:rPr>
                <w:rFonts w:cstheme="minorHAnsi"/>
                <w:sz w:val="20"/>
                <w:szCs w:val="20"/>
              </w:rPr>
              <w:t xml:space="preserve"> and choosing to add new patient</w:t>
            </w:r>
            <w:r w:rsidRPr="004A6E6A">
              <w:rPr>
                <w:rFonts w:cstheme="minorHAnsi"/>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55144ABD"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841852" w14:textId="77777777" w:rsidR="00E13F67" w:rsidRPr="004A6E6A" w:rsidRDefault="00E13F67">
            <w:pPr>
              <w:rPr>
                <w:rFonts w:cstheme="minorHAnsi"/>
                <w:sz w:val="20"/>
                <w:szCs w:val="20"/>
              </w:rPr>
            </w:pPr>
          </w:p>
        </w:tc>
      </w:tr>
      <w:tr w:rsidR="00E13F67" w:rsidRPr="004A6E6A" w14:paraId="1E9EC6FB"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45A28EAA" w14:textId="728C2BCD"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Babies are registered “R” and enrolment status is B enrolment</w:t>
            </w:r>
          </w:p>
        </w:tc>
        <w:tc>
          <w:tcPr>
            <w:tcW w:w="708" w:type="dxa"/>
            <w:tcBorders>
              <w:top w:val="single" w:sz="4" w:space="0" w:color="auto"/>
              <w:left w:val="single" w:sz="4" w:space="0" w:color="auto"/>
              <w:bottom w:val="single" w:sz="4" w:space="0" w:color="auto"/>
              <w:right w:val="single" w:sz="4" w:space="0" w:color="auto"/>
            </w:tcBorders>
          </w:tcPr>
          <w:p w14:paraId="0847DA8A"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7979E40" w14:textId="77777777" w:rsidR="00E13F67" w:rsidRPr="004A6E6A" w:rsidRDefault="00E13F67">
            <w:pPr>
              <w:rPr>
                <w:rFonts w:cstheme="minorHAnsi"/>
                <w:sz w:val="20"/>
                <w:szCs w:val="20"/>
              </w:rPr>
            </w:pPr>
          </w:p>
        </w:tc>
      </w:tr>
      <w:tr w:rsidR="00E13F67" w:rsidRPr="004A6E6A" w14:paraId="1720A849"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755D7A70" w14:textId="2555BA59"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Mother /whanau are contacted following registration and enrolment forms sent.</w:t>
            </w:r>
          </w:p>
        </w:tc>
        <w:tc>
          <w:tcPr>
            <w:tcW w:w="708" w:type="dxa"/>
            <w:tcBorders>
              <w:top w:val="single" w:sz="4" w:space="0" w:color="auto"/>
              <w:left w:val="single" w:sz="4" w:space="0" w:color="auto"/>
              <w:bottom w:val="single" w:sz="4" w:space="0" w:color="auto"/>
              <w:right w:val="single" w:sz="4" w:space="0" w:color="auto"/>
            </w:tcBorders>
          </w:tcPr>
          <w:p w14:paraId="1E2F0B75"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DD74938" w14:textId="77777777" w:rsidR="00E13F67" w:rsidRPr="004A6E6A" w:rsidRDefault="00E13F67">
            <w:pPr>
              <w:rPr>
                <w:rFonts w:cstheme="minorHAnsi"/>
                <w:sz w:val="20"/>
                <w:szCs w:val="20"/>
              </w:rPr>
            </w:pPr>
          </w:p>
        </w:tc>
      </w:tr>
      <w:tr w:rsidR="00E13F67" w:rsidRPr="004A6E6A" w14:paraId="6791581A"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14FA0108" w14:textId="384A4240"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Immunisation recalls are on system.</w:t>
            </w:r>
          </w:p>
        </w:tc>
        <w:tc>
          <w:tcPr>
            <w:tcW w:w="708" w:type="dxa"/>
            <w:tcBorders>
              <w:top w:val="single" w:sz="4" w:space="0" w:color="auto"/>
              <w:left w:val="single" w:sz="4" w:space="0" w:color="auto"/>
              <w:bottom w:val="single" w:sz="4" w:space="0" w:color="auto"/>
              <w:right w:val="single" w:sz="4" w:space="0" w:color="auto"/>
            </w:tcBorders>
          </w:tcPr>
          <w:p w14:paraId="56064AB9"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6D8B99" w14:textId="77777777" w:rsidR="00E13F67" w:rsidRPr="004A6E6A" w:rsidRDefault="00E13F67">
            <w:pPr>
              <w:rPr>
                <w:rFonts w:cstheme="minorHAnsi"/>
                <w:sz w:val="20"/>
                <w:szCs w:val="20"/>
              </w:rPr>
            </w:pPr>
          </w:p>
        </w:tc>
      </w:tr>
      <w:tr w:rsidR="00E13F67" w:rsidRPr="004A6E6A" w14:paraId="763F24E8"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760945DF" w14:textId="36F590E8" w:rsidR="00CC39B9" w:rsidRPr="00A00BF1" w:rsidRDefault="00CC39B9" w:rsidP="00CC39B9">
            <w:pPr>
              <w:pStyle w:val="ListParagraph"/>
              <w:numPr>
                <w:ilvl w:val="0"/>
                <w:numId w:val="33"/>
              </w:numPr>
              <w:rPr>
                <w:rFonts w:cstheme="minorHAnsi"/>
                <w:sz w:val="20"/>
                <w:szCs w:val="20"/>
              </w:rPr>
            </w:pPr>
            <w:r w:rsidRPr="004A6E6A">
              <w:rPr>
                <w:rFonts w:cstheme="minorHAnsi"/>
                <w:sz w:val="20"/>
                <w:szCs w:val="20"/>
              </w:rPr>
              <w:t xml:space="preserve">Enrolment completed to confirmed </w:t>
            </w:r>
            <w:r w:rsidR="00904431" w:rsidRPr="004A6E6A">
              <w:rPr>
                <w:rFonts w:cstheme="minorHAnsi"/>
                <w:sz w:val="20"/>
                <w:szCs w:val="20"/>
              </w:rPr>
              <w:t>enrolment via</w:t>
            </w:r>
            <w:r w:rsidRPr="004A6E6A">
              <w:rPr>
                <w:rFonts w:cstheme="minorHAnsi"/>
                <w:sz w:val="20"/>
                <w:szCs w:val="20"/>
              </w:rPr>
              <w:t xml:space="preserve"> NES by </w:t>
            </w:r>
            <w:r w:rsidR="008D1C26" w:rsidRPr="004A6E6A">
              <w:rPr>
                <w:rFonts w:cstheme="minorHAnsi"/>
                <w:sz w:val="20"/>
                <w:szCs w:val="20"/>
              </w:rPr>
              <w:t>12</w:t>
            </w:r>
            <w:r w:rsidRPr="004A6E6A">
              <w:rPr>
                <w:rFonts w:cstheme="minorHAnsi"/>
                <w:sz w:val="20"/>
                <w:szCs w:val="20"/>
              </w:rPr>
              <w:t xml:space="preserve"> months old</w:t>
            </w:r>
            <w:r w:rsidR="00415011">
              <w:rPr>
                <w:rFonts w:cstheme="minorHAnsi"/>
                <w:sz w:val="20"/>
                <w:szCs w:val="20"/>
              </w:rPr>
              <w:t xml:space="preserve"> (6 weeks is the expected standard</w:t>
            </w:r>
            <w:r w:rsidR="00E91CBD">
              <w:rPr>
                <w:rFonts w:cstheme="minorHAnsi"/>
                <w:sz w:val="20"/>
                <w:szCs w:val="20"/>
              </w:rPr>
              <w:t>)</w:t>
            </w:r>
          </w:p>
          <w:p w14:paraId="4B2CFDA1" w14:textId="77777777" w:rsidR="00E13F67" w:rsidRDefault="00CC39B9" w:rsidP="00FA02BE">
            <w:pPr>
              <w:pStyle w:val="ListParagraph"/>
              <w:ind w:left="360"/>
              <w:rPr>
                <w:rFonts w:cstheme="minorHAnsi"/>
                <w:sz w:val="20"/>
                <w:szCs w:val="20"/>
              </w:rPr>
            </w:pPr>
            <w:r w:rsidRPr="004A6E6A">
              <w:rPr>
                <w:rFonts w:cstheme="minorHAnsi"/>
                <w:sz w:val="20"/>
                <w:szCs w:val="20"/>
              </w:rPr>
              <w:t xml:space="preserve">There is a signed enrolment form in place when enrolment completed </w:t>
            </w:r>
          </w:p>
          <w:p w14:paraId="3872F145" w14:textId="77777777" w:rsidR="009A7A4C" w:rsidRDefault="000A2091" w:rsidP="00FA02BE">
            <w:pPr>
              <w:pStyle w:val="ListParagraph"/>
              <w:ind w:left="360"/>
              <w:rPr>
                <w:rFonts w:cstheme="minorHAnsi"/>
                <w:sz w:val="20"/>
                <w:szCs w:val="20"/>
              </w:rPr>
            </w:pPr>
            <w:r w:rsidRPr="000A2091">
              <w:rPr>
                <w:rFonts w:cstheme="minorHAnsi"/>
                <w:sz w:val="20"/>
                <w:szCs w:val="20"/>
              </w:rPr>
              <w:t>NB: Birth certificate not required – test eligibility via parent</w:t>
            </w:r>
          </w:p>
          <w:p w14:paraId="376031DE" w14:textId="3F0029B0" w:rsidR="0014521A" w:rsidRPr="004A6E6A" w:rsidRDefault="009E7F91" w:rsidP="00FA02BE">
            <w:pPr>
              <w:pStyle w:val="ListParagraph"/>
              <w:ind w:left="360"/>
              <w:rPr>
                <w:rFonts w:cstheme="minorHAnsi"/>
                <w:sz w:val="20"/>
                <w:szCs w:val="20"/>
              </w:rPr>
            </w:pPr>
            <w:r>
              <w:rPr>
                <w:rFonts w:cstheme="minorHAnsi"/>
                <w:sz w:val="20"/>
                <w:szCs w:val="20"/>
              </w:rPr>
              <w:t xml:space="preserve">NB: Childhood immunisations </w:t>
            </w:r>
            <w:r w:rsidR="0065257C">
              <w:rPr>
                <w:rFonts w:cstheme="minorHAnsi"/>
                <w:sz w:val="20"/>
                <w:szCs w:val="20"/>
              </w:rPr>
              <w:t>are to</w:t>
            </w:r>
            <w:r w:rsidR="000917E9">
              <w:rPr>
                <w:rFonts w:cstheme="minorHAnsi"/>
                <w:sz w:val="20"/>
                <w:szCs w:val="20"/>
              </w:rPr>
              <w:t xml:space="preserve"> be</w:t>
            </w:r>
            <w:r>
              <w:rPr>
                <w:rFonts w:cstheme="minorHAnsi"/>
                <w:sz w:val="20"/>
                <w:szCs w:val="20"/>
              </w:rPr>
              <w:t xml:space="preserve"> claimed free for non-eligible newborns </w:t>
            </w:r>
            <w:r w:rsidR="000917E9">
              <w:rPr>
                <w:rFonts w:cstheme="minorHAnsi"/>
                <w:sz w:val="20"/>
                <w:szCs w:val="20"/>
              </w:rPr>
              <w:t>who are</w:t>
            </w:r>
            <w:r>
              <w:rPr>
                <w:rFonts w:cstheme="minorHAnsi"/>
                <w:sz w:val="20"/>
                <w:szCs w:val="20"/>
              </w:rPr>
              <w:t xml:space="preserve"> casual patients</w:t>
            </w:r>
          </w:p>
        </w:tc>
        <w:tc>
          <w:tcPr>
            <w:tcW w:w="708" w:type="dxa"/>
            <w:tcBorders>
              <w:top w:val="single" w:sz="4" w:space="0" w:color="auto"/>
              <w:left w:val="single" w:sz="4" w:space="0" w:color="auto"/>
              <w:bottom w:val="single" w:sz="4" w:space="0" w:color="auto"/>
              <w:right w:val="single" w:sz="4" w:space="0" w:color="auto"/>
            </w:tcBorders>
          </w:tcPr>
          <w:p w14:paraId="0065EB91"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0ACBF3" w14:textId="77777777" w:rsidR="00E13F67" w:rsidRPr="004A6E6A" w:rsidRDefault="00E13F67">
            <w:pPr>
              <w:rPr>
                <w:rFonts w:cstheme="minorHAnsi"/>
                <w:sz w:val="20"/>
                <w:szCs w:val="20"/>
              </w:rPr>
            </w:pPr>
          </w:p>
        </w:tc>
      </w:tr>
      <w:tr w:rsidR="00E13F67" w:rsidRPr="004A6E6A" w14:paraId="4FFCC7E9"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37468D1E" w14:textId="0A4D3C4C"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 xml:space="preserve">There is a system to monitor </w:t>
            </w:r>
            <w:r w:rsidR="004857E5" w:rsidRPr="004A6E6A">
              <w:rPr>
                <w:rFonts w:cstheme="minorHAnsi"/>
                <w:sz w:val="20"/>
                <w:szCs w:val="20"/>
              </w:rPr>
              <w:t>newborn</w:t>
            </w:r>
            <w:r w:rsidRPr="004A6E6A">
              <w:rPr>
                <w:rFonts w:cstheme="minorHAnsi"/>
                <w:sz w:val="20"/>
                <w:szCs w:val="20"/>
              </w:rPr>
              <w:t xml:space="preserve"> enrolment code</w:t>
            </w:r>
          </w:p>
        </w:tc>
        <w:tc>
          <w:tcPr>
            <w:tcW w:w="708" w:type="dxa"/>
            <w:tcBorders>
              <w:top w:val="single" w:sz="4" w:space="0" w:color="auto"/>
              <w:left w:val="single" w:sz="4" w:space="0" w:color="auto"/>
              <w:bottom w:val="single" w:sz="4" w:space="0" w:color="auto"/>
              <w:right w:val="single" w:sz="4" w:space="0" w:color="auto"/>
            </w:tcBorders>
          </w:tcPr>
          <w:p w14:paraId="28A09569" w14:textId="77777777" w:rsidR="00E13F67" w:rsidRPr="004A6E6A" w:rsidRDefault="00E13F6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90AAFF" w14:textId="77777777" w:rsidR="00E13F67" w:rsidRPr="004A6E6A" w:rsidRDefault="00E13F67">
            <w:pPr>
              <w:rPr>
                <w:rFonts w:cstheme="minorHAnsi"/>
                <w:sz w:val="20"/>
                <w:szCs w:val="20"/>
              </w:rPr>
            </w:pPr>
          </w:p>
        </w:tc>
      </w:tr>
      <w:tr w:rsidR="00E13F67" w:rsidRPr="004A6E6A" w14:paraId="7C149B58" w14:textId="77777777" w:rsidTr="002A1F71">
        <w:trPr>
          <w:jc w:val="center"/>
        </w:trPr>
        <w:tc>
          <w:tcPr>
            <w:tcW w:w="9493" w:type="dxa"/>
            <w:tcBorders>
              <w:top w:val="single" w:sz="4" w:space="0" w:color="auto"/>
              <w:left w:val="single" w:sz="4" w:space="0" w:color="auto"/>
              <w:bottom w:val="single" w:sz="4" w:space="0" w:color="auto"/>
              <w:right w:val="single" w:sz="4" w:space="0" w:color="auto"/>
            </w:tcBorders>
          </w:tcPr>
          <w:p w14:paraId="78F78E14" w14:textId="78716799" w:rsidR="00E13F67" w:rsidRPr="00A00BF1" w:rsidRDefault="00E13F67" w:rsidP="00A00BF1">
            <w:pPr>
              <w:pStyle w:val="ListParagraph"/>
              <w:numPr>
                <w:ilvl w:val="0"/>
                <w:numId w:val="33"/>
              </w:numPr>
              <w:rPr>
                <w:rFonts w:cstheme="minorHAnsi"/>
                <w:sz w:val="20"/>
                <w:szCs w:val="20"/>
              </w:rPr>
            </w:pPr>
            <w:r w:rsidRPr="004A6E6A">
              <w:rPr>
                <w:rFonts w:cstheme="minorHAnsi"/>
                <w:sz w:val="20"/>
                <w:szCs w:val="20"/>
              </w:rPr>
              <w:t xml:space="preserve">What system does the practice use to monitor </w:t>
            </w:r>
            <w:r w:rsidR="004857E5" w:rsidRPr="004A6E6A">
              <w:rPr>
                <w:rFonts w:cstheme="minorHAnsi"/>
                <w:sz w:val="20"/>
                <w:szCs w:val="20"/>
              </w:rPr>
              <w:t>newborn</w:t>
            </w:r>
            <w:r w:rsidRPr="004A6E6A">
              <w:rPr>
                <w:rFonts w:cstheme="minorHAnsi"/>
                <w:sz w:val="20"/>
                <w:szCs w:val="20"/>
              </w:rPr>
              <w:t xml:space="preserve"> Enrolment</w:t>
            </w:r>
            <w:r w:rsidR="008D1C26" w:rsidRPr="004A6E6A">
              <w:rPr>
                <w:rFonts w:cstheme="minorHAnsi"/>
                <w:sz w:val="20"/>
                <w:szCs w:val="20"/>
              </w:rPr>
              <w:t>s</w:t>
            </w:r>
            <w:r w:rsidRPr="004A6E6A">
              <w:rPr>
                <w:rFonts w:cstheme="minorHAnsi"/>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tcPr>
          <w:p w14:paraId="4C127B64" w14:textId="77777777" w:rsidR="00E13F67" w:rsidRPr="004A6E6A" w:rsidRDefault="00E13F67">
            <w:pPr>
              <w:rPr>
                <w:rFonts w:cstheme="minorHAnsi"/>
                <w:sz w:val="20"/>
                <w:szCs w:val="20"/>
              </w:rPr>
            </w:pPr>
          </w:p>
        </w:tc>
      </w:tr>
    </w:tbl>
    <w:p w14:paraId="3D986E03" w14:textId="77777777" w:rsidR="00117989" w:rsidRPr="004A6E6A" w:rsidRDefault="00117989">
      <w:pPr>
        <w:rPr>
          <w:rFonts w:cstheme="minorHAnsi"/>
          <w:b/>
          <w:sz w:val="20"/>
          <w:szCs w:val="20"/>
          <w:u w:val="single"/>
        </w:rPr>
      </w:pPr>
    </w:p>
    <w:p w14:paraId="35DE23C4" w14:textId="264F8B8E" w:rsidR="00627EF8" w:rsidRPr="00627EF8" w:rsidRDefault="004E3B7D" w:rsidP="007C4082">
      <w:pPr>
        <w:ind w:left="-284"/>
        <w:rPr>
          <w:rFonts w:cstheme="minorHAnsi"/>
          <w:b/>
          <w:sz w:val="20"/>
          <w:szCs w:val="20"/>
        </w:rPr>
      </w:pPr>
      <w:r w:rsidRPr="004A6E6A">
        <w:rPr>
          <w:rFonts w:cstheme="minorHAnsi"/>
          <w:b/>
          <w:sz w:val="20"/>
          <w:szCs w:val="20"/>
          <w:u w:val="single"/>
        </w:rPr>
        <w:br w:type="page"/>
      </w:r>
    </w:p>
    <w:p w14:paraId="26AC849A" w14:textId="45373E46" w:rsidR="005D1EBB" w:rsidRPr="005D1EBB" w:rsidRDefault="004010D8" w:rsidP="0053407F">
      <w:pPr>
        <w:spacing w:after="0"/>
        <w:ind w:left="-142"/>
        <w:rPr>
          <w:rFonts w:cstheme="minorHAnsi"/>
          <w:b/>
          <w:sz w:val="20"/>
          <w:szCs w:val="20"/>
        </w:rPr>
      </w:pPr>
      <w:bookmarkStart w:id="5" w:name="Appendix3"/>
      <w:r w:rsidRPr="005D1EBB">
        <w:rPr>
          <w:rFonts w:cstheme="minorHAnsi"/>
          <w:b/>
          <w:sz w:val="28"/>
          <w:szCs w:val="28"/>
        </w:rPr>
        <w:lastRenderedPageBreak/>
        <w:t>Appendix 3</w:t>
      </w:r>
      <w:bookmarkEnd w:id="5"/>
    </w:p>
    <w:p w14:paraId="1BC14A6D" w14:textId="60E75B75" w:rsidR="00A712A1" w:rsidRPr="004A6E6A" w:rsidRDefault="00D62D74" w:rsidP="00C25C7B">
      <w:pPr>
        <w:ind w:left="-142"/>
        <w:rPr>
          <w:rFonts w:cstheme="minorHAnsi"/>
          <w:b/>
          <w:sz w:val="20"/>
          <w:szCs w:val="20"/>
          <w:u w:val="single"/>
        </w:rPr>
      </w:pPr>
      <w:r w:rsidRPr="004A6E6A">
        <w:rPr>
          <w:rFonts w:cstheme="minorHAnsi"/>
          <w:b/>
          <w:sz w:val="20"/>
          <w:szCs w:val="20"/>
          <w:u w:val="single"/>
        </w:rPr>
        <w:t>References/ Links</w:t>
      </w:r>
    </w:p>
    <w:tbl>
      <w:tblPr>
        <w:tblStyle w:val="TableGrid"/>
        <w:tblW w:w="10915" w:type="dxa"/>
        <w:tblInd w:w="-147" w:type="dxa"/>
        <w:tblLook w:val="04A0" w:firstRow="1" w:lastRow="0" w:firstColumn="1" w:lastColumn="0" w:noHBand="0" w:noVBand="1"/>
      </w:tblPr>
      <w:tblGrid>
        <w:gridCol w:w="5337"/>
        <w:gridCol w:w="5578"/>
      </w:tblGrid>
      <w:tr w:rsidR="00BE73C4" w:rsidRPr="004A6E6A" w14:paraId="403A8019" w14:textId="77777777" w:rsidTr="00C25C7B">
        <w:tc>
          <w:tcPr>
            <w:tcW w:w="5337" w:type="dxa"/>
            <w:shd w:val="clear" w:color="auto" w:fill="92D050"/>
          </w:tcPr>
          <w:p w14:paraId="39070C42" w14:textId="77777777" w:rsidR="00BE73C4" w:rsidRPr="00A85373" w:rsidRDefault="00BE73C4">
            <w:pPr>
              <w:rPr>
                <w:rFonts w:cstheme="minorHAnsi"/>
                <w:b/>
                <w:sz w:val="20"/>
                <w:szCs w:val="20"/>
              </w:rPr>
            </w:pPr>
            <w:r w:rsidRPr="00A85373">
              <w:rPr>
                <w:rFonts w:cstheme="minorHAnsi"/>
                <w:b/>
                <w:sz w:val="20"/>
                <w:szCs w:val="20"/>
              </w:rPr>
              <w:t>References</w:t>
            </w:r>
          </w:p>
        </w:tc>
        <w:tc>
          <w:tcPr>
            <w:tcW w:w="5578" w:type="dxa"/>
            <w:shd w:val="clear" w:color="auto" w:fill="92D050"/>
          </w:tcPr>
          <w:p w14:paraId="5E6E1578" w14:textId="77777777" w:rsidR="00BE73C4" w:rsidRPr="00A85373" w:rsidRDefault="00BE73C4">
            <w:pPr>
              <w:rPr>
                <w:rFonts w:cstheme="minorHAnsi"/>
                <w:b/>
                <w:sz w:val="20"/>
                <w:szCs w:val="20"/>
              </w:rPr>
            </w:pPr>
            <w:r w:rsidRPr="00A85373">
              <w:rPr>
                <w:rFonts w:cstheme="minorHAnsi"/>
                <w:b/>
                <w:sz w:val="20"/>
                <w:szCs w:val="20"/>
              </w:rPr>
              <w:t>Link</w:t>
            </w:r>
          </w:p>
        </w:tc>
      </w:tr>
      <w:tr w:rsidR="00BE73C4" w:rsidRPr="004A6E6A" w14:paraId="5A222EEB" w14:textId="77777777" w:rsidTr="00C25C7B">
        <w:tc>
          <w:tcPr>
            <w:tcW w:w="5337" w:type="dxa"/>
          </w:tcPr>
          <w:p w14:paraId="62D35AC6" w14:textId="77777777" w:rsidR="00546382" w:rsidRPr="004A6E6A" w:rsidRDefault="00546382" w:rsidP="00546382">
            <w:pPr>
              <w:rPr>
                <w:rFonts w:cstheme="minorHAnsi"/>
                <w:b/>
                <w:sz w:val="20"/>
                <w:szCs w:val="20"/>
              </w:rPr>
            </w:pPr>
            <w:r w:rsidRPr="004A6E6A">
              <w:rPr>
                <w:rFonts w:cstheme="minorHAnsi"/>
                <w:b/>
                <w:sz w:val="20"/>
                <w:szCs w:val="20"/>
              </w:rPr>
              <w:t>Updating Patient Ethnicity Information</w:t>
            </w:r>
          </w:p>
          <w:p w14:paraId="1F512151" w14:textId="03BB82F0" w:rsidR="00546382" w:rsidRPr="004A6E6A" w:rsidRDefault="00546382" w:rsidP="006237D0">
            <w:pPr>
              <w:rPr>
                <w:rFonts w:cstheme="minorHAnsi"/>
                <w:bCs/>
                <w:sz w:val="20"/>
                <w:szCs w:val="20"/>
              </w:rPr>
            </w:pPr>
            <w:r w:rsidRPr="004A6E6A">
              <w:rPr>
                <w:rFonts w:cstheme="minorHAnsi"/>
                <w:bCs/>
                <w:sz w:val="20"/>
                <w:szCs w:val="20"/>
              </w:rPr>
              <w:t xml:space="preserve">These documents provide information on what you should do when the ethnicity in your Practice Management System is different from the ethnicity shown on the NHI for an existing patient or when the ethnicity on the enrolment form is </w:t>
            </w:r>
            <w:r w:rsidR="008B4532" w:rsidRPr="004A6E6A">
              <w:rPr>
                <w:rFonts w:cstheme="minorHAnsi"/>
                <w:bCs/>
                <w:sz w:val="20"/>
                <w:szCs w:val="20"/>
              </w:rPr>
              <w:t>different from</w:t>
            </w:r>
            <w:r w:rsidRPr="004A6E6A">
              <w:rPr>
                <w:rFonts w:cstheme="minorHAnsi"/>
                <w:bCs/>
                <w:sz w:val="20"/>
                <w:szCs w:val="20"/>
              </w:rPr>
              <w:t xml:space="preserve"> the ethnicity shown on the NHI for a new patient.</w:t>
            </w:r>
          </w:p>
        </w:tc>
        <w:tc>
          <w:tcPr>
            <w:tcW w:w="5578" w:type="dxa"/>
          </w:tcPr>
          <w:p w14:paraId="0677D8ED" w14:textId="77777777" w:rsidR="00BE73C4" w:rsidRPr="004A6E6A" w:rsidRDefault="00BE73C4">
            <w:pPr>
              <w:rPr>
                <w:rFonts w:cstheme="minorHAnsi"/>
                <w:sz w:val="20"/>
                <w:szCs w:val="20"/>
              </w:rPr>
            </w:pPr>
            <w:hyperlink r:id="rId20" w:history="1">
              <w:r w:rsidRPr="004A6E6A">
                <w:rPr>
                  <w:rStyle w:val="Hyperlink"/>
                  <w:rFonts w:cstheme="minorHAnsi"/>
                  <w:sz w:val="20"/>
                  <w:szCs w:val="20"/>
                </w:rPr>
                <w:t>Primary Care Ethnicity Data Audit Toolkit | Ministry of Health NZ</w:t>
              </w:r>
            </w:hyperlink>
          </w:p>
          <w:p w14:paraId="12FBC982" w14:textId="77777777" w:rsidR="00546382" w:rsidRPr="004A6E6A" w:rsidRDefault="00546382" w:rsidP="00546382">
            <w:pPr>
              <w:numPr>
                <w:ilvl w:val="0"/>
                <w:numId w:val="17"/>
              </w:numPr>
              <w:shd w:val="clear" w:color="auto" w:fill="FDFFF6"/>
              <w:rPr>
                <w:rFonts w:cstheme="minorHAnsi"/>
                <w:color w:val="00558C"/>
                <w:sz w:val="20"/>
                <w:szCs w:val="20"/>
              </w:rPr>
            </w:pPr>
            <w:hyperlink r:id="rId21" w:tgtFrame="_blank" w:history="1">
              <w:r w:rsidRPr="004A6E6A">
                <w:rPr>
                  <w:rStyle w:val="Hyperlink"/>
                  <w:rFonts w:cstheme="minorHAnsi"/>
                  <w:sz w:val="20"/>
                  <w:szCs w:val="20"/>
                </w:rPr>
                <w:t>How to Update Patient Ethnicity Information – Guide for MedTech Users (docx, 626 KB)</w:t>
              </w:r>
            </w:hyperlink>
          </w:p>
          <w:p w14:paraId="3EC9ADED" w14:textId="3B9EA270" w:rsidR="00BE73C4" w:rsidRPr="00841A4F" w:rsidRDefault="00546382" w:rsidP="00841A4F">
            <w:pPr>
              <w:numPr>
                <w:ilvl w:val="0"/>
                <w:numId w:val="17"/>
              </w:numPr>
              <w:shd w:val="clear" w:color="auto" w:fill="FDFFF6"/>
              <w:rPr>
                <w:rFonts w:cstheme="minorHAnsi"/>
                <w:color w:val="00558C"/>
                <w:sz w:val="20"/>
                <w:szCs w:val="20"/>
              </w:rPr>
            </w:pPr>
            <w:hyperlink r:id="rId22" w:tgtFrame="_blank" w:history="1">
              <w:r w:rsidRPr="004A6E6A">
                <w:rPr>
                  <w:rStyle w:val="Hyperlink"/>
                  <w:rFonts w:cstheme="minorHAnsi"/>
                  <w:sz w:val="20"/>
                  <w:szCs w:val="20"/>
                </w:rPr>
                <w:t>How to Update Patient Ethnicity Information – Guide for MyPractice Users (docx, 436 KB)</w:t>
              </w:r>
            </w:hyperlink>
          </w:p>
        </w:tc>
      </w:tr>
      <w:tr w:rsidR="009F6887" w:rsidRPr="004A6E6A" w14:paraId="12AC4647" w14:textId="77777777" w:rsidTr="00C25C7B">
        <w:tc>
          <w:tcPr>
            <w:tcW w:w="5337" w:type="dxa"/>
          </w:tcPr>
          <w:p w14:paraId="104A33FB" w14:textId="46B49CFB" w:rsidR="009F6887" w:rsidRPr="004A6E6A" w:rsidRDefault="009F6887" w:rsidP="00C73786">
            <w:pPr>
              <w:rPr>
                <w:rFonts w:cstheme="minorHAnsi"/>
                <w:bCs/>
                <w:sz w:val="20"/>
                <w:szCs w:val="20"/>
              </w:rPr>
            </w:pPr>
            <w:r w:rsidRPr="004A6E6A">
              <w:rPr>
                <w:rFonts w:cstheme="minorHAnsi"/>
                <w:bCs/>
                <w:sz w:val="20"/>
                <w:szCs w:val="20"/>
              </w:rPr>
              <w:t>Enrolment</w:t>
            </w:r>
          </w:p>
        </w:tc>
        <w:tc>
          <w:tcPr>
            <w:tcW w:w="5578" w:type="dxa"/>
          </w:tcPr>
          <w:p w14:paraId="09B8D411" w14:textId="1AC5ACA9" w:rsidR="009F6887" w:rsidRPr="006237D0" w:rsidRDefault="009F6887" w:rsidP="00C73786">
            <w:pPr>
              <w:rPr>
                <w:rFonts w:cstheme="minorHAnsi"/>
                <w:color w:val="0000FF" w:themeColor="hyperlink"/>
                <w:sz w:val="20"/>
                <w:szCs w:val="20"/>
                <w:u w:val="single"/>
              </w:rPr>
            </w:pPr>
            <w:r w:rsidRPr="004A6E6A">
              <w:rPr>
                <w:rFonts w:cstheme="minorHAnsi"/>
                <w:sz w:val="20"/>
                <w:szCs w:val="20"/>
              </w:rPr>
              <w:t xml:space="preserve">Check out </w:t>
            </w:r>
            <w:hyperlink r:id="rId23" w:anchor=":~:text=The%20National%20Enrolment%20Service%20(NES)%20has%20been%20developed%20to%20provide" w:history="1">
              <w:r w:rsidRPr="004A6E6A">
                <w:rPr>
                  <w:rStyle w:val="Hyperlink"/>
                  <w:rFonts w:cstheme="minorHAnsi"/>
                  <w:sz w:val="20"/>
                  <w:szCs w:val="20"/>
                </w:rPr>
                <w:t>National Enrolment Service – Health New Zealand | Te Whatu Ora</w:t>
              </w:r>
            </w:hyperlink>
          </w:p>
        </w:tc>
      </w:tr>
      <w:tr w:rsidR="00C73786" w:rsidRPr="004A6E6A" w14:paraId="26CA85D0" w14:textId="77777777" w:rsidTr="00C25C7B">
        <w:tc>
          <w:tcPr>
            <w:tcW w:w="5337" w:type="dxa"/>
          </w:tcPr>
          <w:p w14:paraId="6F44F293" w14:textId="77777777" w:rsidR="00D70F1C" w:rsidRPr="004A6E6A" w:rsidRDefault="00D70F1C" w:rsidP="00D70F1C">
            <w:pPr>
              <w:rPr>
                <w:rFonts w:cstheme="minorHAnsi"/>
                <w:sz w:val="20"/>
                <w:szCs w:val="20"/>
              </w:rPr>
            </w:pPr>
            <w:r w:rsidRPr="004A6E6A">
              <w:rPr>
                <w:rFonts w:cstheme="minorHAnsi"/>
                <w:sz w:val="20"/>
                <w:szCs w:val="20"/>
              </w:rPr>
              <w:t>Enrolment Requirements for Contracted Providers</w:t>
            </w:r>
          </w:p>
          <w:p w14:paraId="76D9EC9C" w14:textId="77777777" w:rsidR="00C73786" w:rsidRPr="004A6E6A" w:rsidRDefault="00C73786" w:rsidP="009F6887">
            <w:pPr>
              <w:rPr>
                <w:rFonts w:cstheme="minorHAnsi"/>
                <w:bCs/>
                <w:sz w:val="20"/>
                <w:szCs w:val="20"/>
              </w:rPr>
            </w:pPr>
          </w:p>
        </w:tc>
        <w:bookmarkStart w:id="6" w:name="_MON_1593342227"/>
        <w:bookmarkEnd w:id="6"/>
        <w:tc>
          <w:tcPr>
            <w:tcW w:w="5578" w:type="dxa"/>
          </w:tcPr>
          <w:p w14:paraId="1CA65950" w14:textId="2FE266F8" w:rsidR="00D70F1C" w:rsidRPr="004A6E6A" w:rsidRDefault="00D70F1C" w:rsidP="00C73786">
            <w:pPr>
              <w:rPr>
                <w:rFonts w:cstheme="minorHAnsi"/>
                <w:bCs/>
                <w:sz w:val="20"/>
                <w:szCs w:val="20"/>
              </w:rPr>
            </w:pPr>
            <w:r w:rsidRPr="004A6E6A">
              <w:rPr>
                <w:rFonts w:cstheme="minorHAnsi"/>
                <w:sz w:val="20"/>
                <w:szCs w:val="20"/>
              </w:rPr>
              <w:object w:dxaOrig="1544" w:dyaOrig="998" w14:anchorId="74C53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4" o:title=""/>
                </v:shape>
                <o:OLEObject Type="Embed" ProgID="Word.Document.12" ShapeID="_x0000_i1025" DrawAspect="Icon" ObjectID="_1804400258" r:id="rId25">
                  <o:FieldCodes>\s</o:FieldCodes>
                </o:OLEObject>
              </w:object>
            </w:r>
          </w:p>
          <w:p w14:paraId="21572245" w14:textId="5676788F" w:rsidR="00C73786" w:rsidRPr="004A6E6A" w:rsidRDefault="00C73786" w:rsidP="00C73786">
            <w:pPr>
              <w:rPr>
                <w:rFonts w:cstheme="minorHAnsi"/>
                <w:sz w:val="20"/>
                <w:szCs w:val="20"/>
              </w:rPr>
            </w:pPr>
            <w:hyperlink r:id="rId26" w:history="1">
              <w:r w:rsidRPr="004A6E6A">
                <w:rPr>
                  <w:rStyle w:val="Hyperlink"/>
                  <w:rFonts w:cstheme="minorHAnsi"/>
                  <w:sz w:val="20"/>
                  <w:szCs w:val="20"/>
                </w:rPr>
                <w:t>Enrolment-Requirements-for-Contracted-Providers-and-PHOs-Version-4.1.pdf (tewhatuora.govt.nz)</w:t>
              </w:r>
            </w:hyperlink>
          </w:p>
        </w:tc>
      </w:tr>
      <w:tr w:rsidR="00C73786" w:rsidRPr="004A6E6A" w14:paraId="5199E458" w14:textId="77777777" w:rsidTr="00C25C7B">
        <w:tc>
          <w:tcPr>
            <w:tcW w:w="5337" w:type="dxa"/>
          </w:tcPr>
          <w:p w14:paraId="427C40BF" w14:textId="6793A55A" w:rsidR="00C73786" w:rsidRPr="004A6E6A" w:rsidRDefault="00595736">
            <w:pPr>
              <w:rPr>
                <w:rFonts w:cstheme="minorHAnsi"/>
                <w:bCs/>
                <w:sz w:val="20"/>
                <w:szCs w:val="20"/>
              </w:rPr>
            </w:pPr>
            <w:r w:rsidRPr="004A6E6A">
              <w:rPr>
                <w:rFonts w:cstheme="minorHAnsi"/>
                <w:bCs/>
                <w:sz w:val="20"/>
                <w:szCs w:val="20"/>
              </w:rPr>
              <w:t>What is the National Enrolment Servi</w:t>
            </w:r>
            <w:r w:rsidR="006237D0">
              <w:rPr>
                <w:rFonts w:cstheme="minorHAnsi"/>
                <w:bCs/>
                <w:sz w:val="20"/>
                <w:szCs w:val="20"/>
              </w:rPr>
              <w:t>c</w:t>
            </w:r>
            <w:r w:rsidRPr="004A6E6A">
              <w:rPr>
                <w:rFonts w:cstheme="minorHAnsi"/>
                <w:bCs/>
                <w:sz w:val="20"/>
                <w:szCs w:val="20"/>
              </w:rPr>
              <w:t>e</w:t>
            </w:r>
          </w:p>
        </w:tc>
        <w:tc>
          <w:tcPr>
            <w:tcW w:w="5578" w:type="dxa"/>
          </w:tcPr>
          <w:p w14:paraId="33CCC477" w14:textId="1E049B34" w:rsidR="00C73786" w:rsidRPr="004A6E6A" w:rsidRDefault="00595736">
            <w:pPr>
              <w:rPr>
                <w:rFonts w:cstheme="minorHAnsi"/>
                <w:sz w:val="20"/>
                <w:szCs w:val="20"/>
              </w:rPr>
            </w:pPr>
            <w:hyperlink r:id="rId27" w:history="1">
              <w:r w:rsidRPr="004A6E6A">
                <w:rPr>
                  <w:rStyle w:val="Hyperlink"/>
                  <w:rFonts w:cstheme="minorHAnsi"/>
                  <w:sz w:val="20"/>
                  <w:szCs w:val="20"/>
                </w:rPr>
                <w:t>national-enrolment-service-faq-sept17.docx (live.com)</w:t>
              </w:r>
            </w:hyperlink>
          </w:p>
        </w:tc>
      </w:tr>
      <w:tr w:rsidR="00C73786" w:rsidRPr="004A6E6A" w14:paraId="291397A2" w14:textId="77777777" w:rsidTr="00C25C7B">
        <w:tc>
          <w:tcPr>
            <w:tcW w:w="5337" w:type="dxa"/>
          </w:tcPr>
          <w:p w14:paraId="37B971BD" w14:textId="77777777" w:rsidR="006005F7" w:rsidRPr="004A6E6A" w:rsidRDefault="006005F7" w:rsidP="006005F7">
            <w:pPr>
              <w:pStyle w:val="DocumentType"/>
              <w:jc w:val="left"/>
              <w:rPr>
                <w:rFonts w:asciiTheme="minorHAnsi" w:eastAsiaTheme="minorHAnsi" w:hAnsiTheme="minorHAnsi" w:cstheme="minorHAnsi"/>
                <w:b w:val="0"/>
                <w:bCs/>
                <w:sz w:val="20"/>
                <w:szCs w:val="20"/>
              </w:rPr>
            </w:pPr>
            <w:r w:rsidRPr="004A6E6A">
              <w:rPr>
                <w:rFonts w:asciiTheme="minorHAnsi" w:eastAsiaTheme="minorHAnsi" w:hAnsiTheme="minorHAnsi" w:cstheme="minorHAnsi"/>
                <w:b w:val="0"/>
                <w:bCs/>
                <w:sz w:val="20"/>
                <w:szCs w:val="20"/>
              </w:rPr>
              <w:t>Identity-NHI User Reference Information &amp; Best Practice Advice</w:t>
            </w:r>
          </w:p>
          <w:p w14:paraId="35413BAB" w14:textId="77777777" w:rsidR="00C73786" w:rsidRPr="004A6E6A" w:rsidRDefault="00C73786">
            <w:pPr>
              <w:rPr>
                <w:rFonts w:cstheme="minorHAnsi"/>
                <w:bCs/>
                <w:sz w:val="20"/>
                <w:szCs w:val="20"/>
              </w:rPr>
            </w:pPr>
          </w:p>
        </w:tc>
        <w:bookmarkStart w:id="7" w:name="_MON_1593342584"/>
        <w:bookmarkEnd w:id="7"/>
        <w:tc>
          <w:tcPr>
            <w:tcW w:w="5578" w:type="dxa"/>
          </w:tcPr>
          <w:p w14:paraId="645A31C5" w14:textId="77777777" w:rsidR="00C73786" w:rsidRPr="004A6E6A" w:rsidRDefault="00C73786">
            <w:pPr>
              <w:rPr>
                <w:rFonts w:cstheme="minorHAnsi"/>
                <w:sz w:val="20"/>
                <w:szCs w:val="20"/>
              </w:rPr>
            </w:pPr>
            <w:r w:rsidRPr="004A6E6A">
              <w:rPr>
                <w:rFonts w:cstheme="minorHAnsi"/>
                <w:sz w:val="20"/>
                <w:szCs w:val="20"/>
              </w:rPr>
              <w:object w:dxaOrig="1544" w:dyaOrig="998" w14:anchorId="52A577F8">
                <v:shape id="_x0000_i1026" type="#_x0000_t75" style="width:77.25pt;height:50.25pt" o:ole="">
                  <v:imagedata r:id="rId28" o:title=""/>
                </v:shape>
                <o:OLEObject Type="Embed" ProgID="Word.Document.12" ShapeID="_x0000_i1026" DrawAspect="Icon" ObjectID="_1804400259" r:id="rId29">
                  <o:FieldCodes>\s</o:FieldCodes>
                </o:OLEObject>
              </w:object>
            </w:r>
          </w:p>
          <w:p w14:paraId="229AD615" w14:textId="6698F1BF" w:rsidR="006D5F95" w:rsidRPr="004A6E6A" w:rsidRDefault="006D5F95">
            <w:pPr>
              <w:rPr>
                <w:rFonts w:cstheme="minorHAnsi"/>
                <w:sz w:val="20"/>
                <w:szCs w:val="20"/>
              </w:rPr>
            </w:pPr>
            <w:hyperlink r:id="rId30" w:anchor="best-practice-guidance-for-health-providers-using-the-nhi" w:history="1">
              <w:r w:rsidRPr="004A6E6A">
                <w:rPr>
                  <w:rStyle w:val="Hyperlink"/>
                  <w:rFonts w:cstheme="minorHAnsi"/>
                  <w:sz w:val="20"/>
                  <w:szCs w:val="20"/>
                </w:rPr>
                <w:t>Information for Health Providers – Health New Zealand | Te Whatu Ora</w:t>
              </w:r>
            </w:hyperlink>
          </w:p>
        </w:tc>
      </w:tr>
      <w:tr w:rsidR="00C73786" w:rsidRPr="004A6E6A" w14:paraId="57F3788C" w14:textId="77777777" w:rsidTr="00C25C7B">
        <w:tc>
          <w:tcPr>
            <w:tcW w:w="5337" w:type="dxa"/>
          </w:tcPr>
          <w:p w14:paraId="10A0962B" w14:textId="77777777" w:rsidR="00EA1EC3" w:rsidRDefault="00EA1EC3">
            <w:pPr>
              <w:rPr>
                <w:rFonts w:cstheme="minorHAnsi"/>
                <w:bCs/>
                <w:sz w:val="20"/>
                <w:szCs w:val="20"/>
              </w:rPr>
            </w:pPr>
            <w:r>
              <w:rPr>
                <w:rFonts w:cstheme="minorHAnsi"/>
                <w:bCs/>
                <w:sz w:val="20"/>
                <w:szCs w:val="20"/>
              </w:rPr>
              <w:t xml:space="preserve">Enrolment &amp; Eligibility presentation by Te Whatu Ora 2024 </w:t>
            </w:r>
          </w:p>
          <w:p w14:paraId="51988DC2" w14:textId="77777777" w:rsidR="00EA1EC3" w:rsidRDefault="00EA1EC3">
            <w:pPr>
              <w:rPr>
                <w:rFonts w:cstheme="minorHAnsi"/>
                <w:bCs/>
                <w:sz w:val="20"/>
                <w:szCs w:val="20"/>
              </w:rPr>
            </w:pPr>
          </w:p>
          <w:p w14:paraId="04E97C59" w14:textId="1885CBB8" w:rsidR="00C73786" w:rsidRDefault="00EA1EC3">
            <w:pPr>
              <w:rPr>
                <w:rFonts w:cstheme="minorHAnsi"/>
                <w:bCs/>
                <w:sz w:val="20"/>
                <w:szCs w:val="20"/>
              </w:rPr>
            </w:pPr>
            <w:r>
              <w:rPr>
                <w:rFonts w:cstheme="minorHAnsi"/>
                <w:bCs/>
                <w:sz w:val="20"/>
                <w:szCs w:val="20"/>
              </w:rPr>
              <w:t>Video</w:t>
            </w:r>
          </w:p>
          <w:p w14:paraId="67530038" w14:textId="77777777" w:rsidR="00EA1EC3" w:rsidRDefault="00EA1EC3">
            <w:pPr>
              <w:rPr>
                <w:rFonts w:cstheme="minorHAnsi"/>
                <w:bCs/>
                <w:sz w:val="20"/>
                <w:szCs w:val="20"/>
              </w:rPr>
            </w:pPr>
          </w:p>
          <w:p w14:paraId="008EFE39" w14:textId="77777777" w:rsidR="00EA1EC3" w:rsidRDefault="00EA1EC3">
            <w:pPr>
              <w:rPr>
                <w:rFonts w:cstheme="minorHAnsi"/>
                <w:bCs/>
                <w:sz w:val="20"/>
                <w:szCs w:val="20"/>
              </w:rPr>
            </w:pPr>
          </w:p>
          <w:p w14:paraId="6FACD793" w14:textId="002BE361" w:rsidR="00C73786" w:rsidRPr="004A6E6A" w:rsidRDefault="00EA1EC3">
            <w:pPr>
              <w:rPr>
                <w:rFonts w:cstheme="minorHAnsi"/>
                <w:bCs/>
                <w:sz w:val="20"/>
                <w:szCs w:val="20"/>
              </w:rPr>
            </w:pPr>
            <w:r>
              <w:rPr>
                <w:rFonts w:cstheme="minorHAnsi"/>
                <w:bCs/>
                <w:sz w:val="20"/>
                <w:szCs w:val="20"/>
              </w:rPr>
              <w:t>PDF</w:t>
            </w:r>
          </w:p>
        </w:tc>
        <w:tc>
          <w:tcPr>
            <w:tcW w:w="5578" w:type="dxa"/>
          </w:tcPr>
          <w:p w14:paraId="49692846" w14:textId="021926E4" w:rsidR="00EA1EC3" w:rsidRDefault="00EA1EC3" w:rsidP="00EA1EC3">
            <w:hyperlink r:id="rId31" w:history="1">
              <w:r w:rsidRPr="00EA1EC3">
                <w:rPr>
                  <w:color w:val="0000FF"/>
                  <w:u w:val="single"/>
                </w:rPr>
                <w:t>Presentation for Practices 'Enrolment Eligibility &amp; Entitlement' with Justin McCullough-20240703_030932-Meeting Recording on Vimeo</w:t>
              </w:r>
            </w:hyperlink>
          </w:p>
          <w:p w14:paraId="55909C56" w14:textId="77777777" w:rsidR="00EA1EC3" w:rsidRDefault="00EA1EC3" w:rsidP="00EA1EC3">
            <w:pPr>
              <w:rPr>
                <w:rFonts w:cstheme="minorHAnsi"/>
                <w:sz w:val="20"/>
                <w:szCs w:val="20"/>
              </w:rPr>
            </w:pPr>
          </w:p>
          <w:p w14:paraId="1D7E41A9" w14:textId="29779BF4" w:rsidR="00EA1EC3" w:rsidRDefault="00EA1EC3" w:rsidP="00EA1EC3">
            <w:pPr>
              <w:rPr>
                <w:rFonts w:cstheme="minorHAnsi"/>
                <w:sz w:val="20"/>
                <w:szCs w:val="20"/>
              </w:rPr>
            </w:pPr>
            <w:hyperlink r:id="rId32" w:history="1">
              <w:r w:rsidRPr="00EA1EC3">
                <w:rPr>
                  <w:color w:val="0000FF"/>
                  <w:u w:val="single"/>
                </w:rPr>
                <w:t>Eligibility and Entitlement Presentation by Health New Zealand - Health Hawke's Bay</w:t>
              </w:r>
            </w:hyperlink>
          </w:p>
          <w:p w14:paraId="54D7054F" w14:textId="7FA326BC" w:rsidR="00C73786" w:rsidRPr="004A6E6A" w:rsidRDefault="00C73786">
            <w:pPr>
              <w:rPr>
                <w:rFonts w:cstheme="minorHAnsi"/>
                <w:sz w:val="20"/>
                <w:szCs w:val="20"/>
              </w:rPr>
            </w:pPr>
          </w:p>
        </w:tc>
      </w:tr>
      <w:tr w:rsidR="00BE73C4" w:rsidRPr="004A6E6A" w14:paraId="3A2CB048" w14:textId="77777777" w:rsidTr="00C25C7B">
        <w:tc>
          <w:tcPr>
            <w:tcW w:w="5337" w:type="dxa"/>
          </w:tcPr>
          <w:p w14:paraId="160AF843" w14:textId="77777777" w:rsidR="00BE73C4" w:rsidRPr="004A6E6A" w:rsidRDefault="00BE73C4">
            <w:pPr>
              <w:rPr>
                <w:rFonts w:cstheme="minorHAnsi"/>
                <w:sz w:val="20"/>
                <w:szCs w:val="20"/>
              </w:rPr>
            </w:pPr>
            <w:r w:rsidRPr="004A6E6A">
              <w:rPr>
                <w:rFonts w:cstheme="minorHAnsi"/>
                <w:bCs/>
                <w:sz w:val="20"/>
                <w:szCs w:val="20"/>
              </w:rPr>
              <w:t xml:space="preserve">NHI </w:t>
            </w:r>
            <w:r w:rsidR="00ED55F5" w:rsidRPr="004A6E6A">
              <w:rPr>
                <w:rFonts w:cstheme="minorHAnsi"/>
                <w:bCs/>
                <w:sz w:val="20"/>
                <w:szCs w:val="20"/>
              </w:rPr>
              <w:t xml:space="preserve">– Health identity training for anyone </w:t>
            </w:r>
            <w:r w:rsidR="009359A3" w:rsidRPr="004A6E6A">
              <w:rPr>
                <w:rFonts w:cstheme="minorHAnsi"/>
                <w:bCs/>
                <w:sz w:val="20"/>
                <w:szCs w:val="20"/>
              </w:rPr>
              <w:t>using NHI’s</w:t>
            </w:r>
          </w:p>
          <w:p w14:paraId="66340FC3" w14:textId="71AECBEB" w:rsidR="00BE73C4" w:rsidRPr="004A6E6A" w:rsidRDefault="00A06ADB">
            <w:pPr>
              <w:rPr>
                <w:rFonts w:cstheme="minorHAnsi"/>
                <w:bCs/>
                <w:sz w:val="20"/>
                <w:szCs w:val="20"/>
              </w:rPr>
            </w:pPr>
            <w:r w:rsidRPr="004A6E6A">
              <w:rPr>
                <w:rFonts w:cstheme="minorHAnsi"/>
                <w:noProof/>
                <w:sz w:val="20"/>
                <w:szCs w:val="20"/>
              </w:rPr>
              <w:drawing>
                <wp:inline distT="0" distB="0" distL="0" distR="0" wp14:anchorId="59D1F752" wp14:editId="5BCD7C15">
                  <wp:extent cx="3039592" cy="980599"/>
                  <wp:effectExtent l="0" t="0" r="8890" b="0"/>
                  <wp:docPr id="7589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191" name=""/>
                          <pic:cNvPicPr/>
                        </pic:nvPicPr>
                        <pic:blipFill>
                          <a:blip r:embed="rId33"/>
                          <a:stretch>
                            <a:fillRect/>
                          </a:stretch>
                        </pic:blipFill>
                        <pic:spPr>
                          <a:xfrm>
                            <a:off x="0" y="0"/>
                            <a:ext cx="3080174" cy="993691"/>
                          </a:xfrm>
                          <a:prstGeom prst="rect">
                            <a:avLst/>
                          </a:prstGeom>
                        </pic:spPr>
                      </pic:pic>
                    </a:graphicData>
                  </a:graphic>
                </wp:inline>
              </w:drawing>
            </w:r>
          </w:p>
        </w:tc>
        <w:tc>
          <w:tcPr>
            <w:tcW w:w="5578" w:type="dxa"/>
          </w:tcPr>
          <w:p w14:paraId="23E8B220" w14:textId="1D9C40CA" w:rsidR="00BE73C4" w:rsidRPr="004A6E6A" w:rsidRDefault="00BE73C4" w:rsidP="00D079BC">
            <w:pPr>
              <w:spacing w:after="200" w:line="276" w:lineRule="auto"/>
              <w:rPr>
                <w:rStyle w:val="Hyperlink"/>
                <w:rFonts w:cstheme="minorHAnsi"/>
                <w:sz w:val="20"/>
                <w:szCs w:val="20"/>
              </w:rPr>
            </w:pPr>
          </w:p>
          <w:p w14:paraId="19F3D485" w14:textId="066353D6" w:rsidR="00BE73C4" w:rsidRPr="004A6E6A" w:rsidRDefault="001D1687" w:rsidP="00D079BC">
            <w:pPr>
              <w:spacing w:after="200" w:line="276" w:lineRule="auto"/>
              <w:rPr>
                <w:rFonts w:cstheme="minorHAnsi"/>
                <w:sz w:val="20"/>
                <w:szCs w:val="20"/>
              </w:rPr>
            </w:pPr>
            <w:hyperlink r:id="rId34" w:history="1">
              <w:r w:rsidRPr="00F51B5D">
                <w:rPr>
                  <w:rStyle w:val="Hyperlink"/>
                  <w:rFonts w:cstheme="minorHAnsi"/>
                  <w:sz w:val="20"/>
                  <w:szCs w:val="20"/>
                </w:rPr>
                <w:t>https://learnonline.health.nz/login/index.php</w:t>
              </w:r>
            </w:hyperlink>
            <w:r>
              <w:rPr>
                <w:rFonts w:cstheme="minorHAnsi"/>
                <w:sz w:val="20"/>
                <w:szCs w:val="20"/>
              </w:rPr>
              <w:t xml:space="preserve"> </w:t>
            </w:r>
          </w:p>
        </w:tc>
      </w:tr>
      <w:tr w:rsidR="00BE73C4" w:rsidRPr="004A6E6A" w14:paraId="5C521E16" w14:textId="77777777" w:rsidTr="00C25C7B">
        <w:tc>
          <w:tcPr>
            <w:tcW w:w="5337" w:type="dxa"/>
          </w:tcPr>
          <w:p w14:paraId="5F739C50" w14:textId="77777777" w:rsidR="00BE73C4" w:rsidRPr="004A6E6A" w:rsidRDefault="00BE73C4">
            <w:pPr>
              <w:spacing w:after="200" w:line="276" w:lineRule="auto"/>
              <w:rPr>
                <w:rFonts w:cstheme="minorHAnsi"/>
                <w:bCs/>
                <w:sz w:val="20"/>
                <w:szCs w:val="20"/>
              </w:rPr>
            </w:pPr>
            <w:r w:rsidRPr="004A6E6A">
              <w:rPr>
                <w:rFonts w:cstheme="minorHAnsi"/>
                <w:bCs/>
                <w:sz w:val="20"/>
                <w:szCs w:val="20"/>
              </w:rPr>
              <w:t>Guide to eligibility for publicly funded health services.</w:t>
            </w:r>
          </w:p>
        </w:tc>
        <w:tc>
          <w:tcPr>
            <w:tcW w:w="5578" w:type="dxa"/>
          </w:tcPr>
          <w:p w14:paraId="714080F3" w14:textId="77777777" w:rsidR="00BE73C4" w:rsidRPr="004A6E6A" w:rsidRDefault="00BE73C4">
            <w:pPr>
              <w:rPr>
                <w:rFonts w:cstheme="minorHAnsi"/>
                <w:sz w:val="20"/>
                <w:szCs w:val="20"/>
              </w:rPr>
            </w:pPr>
            <w:hyperlink r:id="rId35" w:history="1">
              <w:r w:rsidRPr="004A6E6A">
                <w:rPr>
                  <w:rStyle w:val="Hyperlink"/>
                  <w:rFonts w:cstheme="minorHAnsi"/>
                  <w:sz w:val="20"/>
                  <w:szCs w:val="20"/>
                </w:rPr>
                <w:t>Guide to eligibility for public health services – Health New Zealand | Te Whatu Ora</w:t>
              </w:r>
            </w:hyperlink>
          </w:p>
          <w:bookmarkStart w:id="8" w:name="_MON_1593342451"/>
          <w:bookmarkEnd w:id="8"/>
          <w:p w14:paraId="529FECF4" w14:textId="77777777" w:rsidR="00BE73C4" w:rsidRPr="004A6E6A" w:rsidRDefault="00BE73C4">
            <w:pPr>
              <w:rPr>
                <w:rFonts w:cstheme="minorHAnsi"/>
                <w:b/>
                <w:sz w:val="20"/>
                <w:szCs w:val="20"/>
                <w:u w:val="single"/>
              </w:rPr>
            </w:pPr>
            <w:r w:rsidRPr="004A6E6A">
              <w:rPr>
                <w:rFonts w:cstheme="minorHAnsi"/>
                <w:sz w:val="20"/>
                <w:szCs w:val="20"/>
              </w:rPr>
              <w:object w:dxaOrig="1544" w:dyaOrig="998" w14:anchorId="305E9F03">
                <v:shape id="_x0000_i1027" type="#_x0000_t75" style="width:76.5pt;height:50.25pt" o:ole="">
                  <v:imagedata r:id="rId36" o:title=""/>
                </v:shape>
                <o:OLEObject Type="Embed" ProgID="Word.Document.8" ShapeID="_x0000_i1027" DrawAspect="Icon" ObjectID="_1804400260" r:id="rId37">
                  <o:FieldCodes>\s</o:FieldCodes>
                </o:OLEObject>
              </w:object>
            </w:r>
          </w:p>
        </w:tc>
      </w:tr>
      <w:tr w:rsidR="00BE73C4" w:rsidRPr="004A6E6A" w14:paraId="5F88A35A" w14:textId="77777777" w:rsidTr="00C25C7B">
        <w:tc>
          <w:tcPr>
            <w:tcW w:w="5337" w:type="dxa"/>
          </w:tcPr>
          <w:p w14:paraId="55591CD7" w14:textId="77777777" w:rsidR="00BE73C4" w:rsidRPr="004A6E6A" w:rsidRDefault="00BE73C4">
            <w:pPr>
              <w:rPr>
                <w:rFonts w:cstheme="minorHAnsi"/>
                <w:bCs/>
                <w:sz w:val="20"/>
                <w:szCs w:val="20"/>
              </w:rPr>
            </w:pPr>
            <w:r w:rsidRPr="004A6E6A">
              <w:rPr>
                <w:rFonts w:cstheme="minorHAnsi"/>
                <w:bCs/>
                <w:sz w:val="20"/>
                <w:szCs w:val="20"/>
              </w:rPr>
              <w:t>Resources for service providers to check eligibility:</w:t>
            </w:r>
          </w:p>
          <w:p w14:paraId="56B43EB1" w14:textId="77777777" w:rsidR="00BE73C4" w:rsidRPr="004A6E6A" w:rsidRDefault="00BE73C4">
            <w:pPr>
              <w:rPr>
                <w:rFonts w:cstheme="minorHAnsi"/>
                <w:b/>
                <w:sz w:val="20"/>
                <w:szCs w:val="20"/>
              </w:rPr>
            </w:pPr>
          </w:p>
        </w:tc>
        <w:tc>
          <w:tcPr>
            <w:tcW w:w="5578" w:type="dxa"/>
          </w:tcPr>
          <w:p w14:paraId="1564894B" w14:textId="77777777" w:rsidR="00BE73C4" w:rsidRDefault="007F74B6">
            <w:hyperlink r:id="rId38" w:history="1">
              <w:r w:rsidRPr="004A6E6A">
                <w:rPr>
                  <w:rStyle w:val="Hyperlink"/>
                  <w:rFonts w:cstheme="minorHAnsi"/>
                  <w:sz w:val="20"/>
                  <w:szCs w:val="20"/>
                </w:rPr>
                <w:t>Resources for service providers to check eligibility – Health New Zealand | Te Whatu Ora</w:t>
              </w:r>
            </w:hyperlink>
          </w:p>
          <w:p w14:paraId="3B62FCCA" w14:textId="467ED748" w:rsidR="00AB6502" w:rsidRPr="004A6E6A" w:rsidRDefault="00AB6502">
            <w:pPr>
              <w:rPr>
                <w:rFonts w:cstheme="minorHAnsi"/>
                <w:b/>
                <w:sz w:val="20"/>
                <w:szCs w:val="20"/>
                <w:u w:val="single"/>
              </w:rPr>
            </w:pPr>
          </w:p>
        </w:tc>
      </w:tr>
    </w:tbl>
    <w:p w14:paraId="2B9656BD" w14:textId="77777777" w:rsidR="003308D1" w:rsidRDefault="003308D1" w:rsidP="00D758BB">
      <w:pPr>
        <w:rPr>
          <w:rFonts w:eastAsia="Calibri" w:cstheme="minorHAnsi"/>
          <w:b/>
          <w:sz w:val="20"/>
          <w:szCs w:val="20"/>
        </w:rPr>
      </w:pPr>
    </w:p>
    <w:p w14:paraId="768A8D94" w14:textId="77777777" w:rsidR="003308D1" w:rsidRDefault="003308D1">
      <w:pPr>
        <w:rPr>
          <w:rFonts w:eastAsia="Calibri" w:cstheme="minorHAnsi"/>
          <w:b/>
          <w:sz w:val="20"/>
          <w:szCs w:val="20"/>
        </w:rPr>
      </w:pPr>
      <w:r>
        <w:rPr>
          <w:rFonts w:eastAsia="Calibri" w:cstheme="minorHAnsi"/>
          <w:b/>
          <w:sz w:val="20"/>
          <w:szCs w:val="20"/>
        </w:rPr>
        <w:br w:type="page"/>
      </w:r>
    </w:p>
    <w:p w14:paraId="456C240A" w14:textId="5E051E98" w:rsidR="00D758BB" w:rsidRPr="00EA22BA" w:rsidRDefault="00D758BB" w:rsidP="00EA22BA">
      <w:pPr>
        <w:pStyle w:val="Heading2"/>
        <w:rPr>
          <w:rFonts w:cstheme="minorHAnsi"/>
          <w:b/>
          <w:sz w:val="28"/>
          <w:szCs w:val="28"/>
        </w:rPr>
      </w:pPr>
      <w:bookmarkStart w:id="9" w:name="_Appendix_3"/>
      <w:bookmarkStart w:id="10" w:name="Appendix4"/>
      <w:bookmarkEnd w:id="9"/>
      <w:bookmarkEnd w:id="10"/>
      <w:r w:rsidRPr="00EA22BA">
        <w:rPr>
          <w:rFonts w:cstheme="minorHAnsi"/>
          <w:b/>
          <w:sz w:val="28"/>
          <w:szCs w:val="28"/>
        </w:rPr>
        <w:lastRenderedPageBreak/>
        <w:t xml:space="preserve">Appendix </w:t>
      </w:r>
      <w:r w:rsidR="005D1EBB">
        <w:rPr>
          <w:rFonts w:cstheme="minorHAnsi"/>
          <w:b/>
          <w:sz w:val="28"/>
          <w:szCs w:val="28"/>
        </w:rPr>
        <w:t>4</w:t>
      </w:r>
    </w:p>
    <w:p w14:paraId="60AF7F27" w14:textId="77777777" w:rsidR="00D758BB" w:rsidRDefault="00D758BB" w:rsidP="00F6666C">
      <w:pPr>
        <w:spacing w:after="0" w:line="240" w:lineRule="auto"/>
        <w:rPr>
          <w:rFonts w:eastAsia="Calibri" w:cstheme="minorHAnsi"/>
          <w:b/>
          <w:sz w:val="20"/>
          <w:szCs w:val="20"/>
        </w:rPr>
      </w:pPr>
      <w:r w:rsidRPr="004A6E6A">
        <w:rPr>
          <w:rFonts w:eastAsia="Calibri" w:cstheme="minorHAnsi"/>
          <w:b/>
          <w:sz w:val="20"/>
          <w:szCs w:val="20"/>
        </w:rPr>
        <w:t>Individual Patient enrolment audit checklist</w:t>
      </w:r>
    </w:p>
    <w:p w14:paraId="47ADEE1C" w14:textId="17E08D17" w:rsidR="00D758BB" w:rsidRDefault="00D758BB" w:rsidP="00F6666C">
      <w:pPr>
        <w:spacing w:after="0" w:line="240" w:lineRule="auto"/>
        <w:rPr>
          <w:rFonts w:eastAsia="Calibri" w:cstheme="minorHAnsi"/>
          <w:bCs/>
          <w:sz w:val="20"/>
          <w:szCs w:val="20"/>
        </w:rPr>
      </w:pPr>
      <w:r w:rsidRPr="004A6E6A">
        <w:rPr>
          <w:rFonts w:eastAsia="Calibri" w:cstheme="minorHAnsi"/>
          <w:b/>
          <w:sz w:val="20"/>
          <w:szCs w:val="20"/>
        </w:rPr>
        <w:t>NHI:</w:t>
      </w:r>
      <w:r w:rsidRPr="004A6E6A">
        <w:rPr>
          <w:rFonts w:eastAsia="Calibri" w:cstheme="minorHAnsi"/>
          <w:bCs/>
          <w:sz w:val="20"/>
          <w:szCs w:val="20"/>
        </w:rPr>
        <w:t xml:space="preserve"> </w:t>
      </w:r>
      <w:r w:rsidRPr="004A6E6A">
        <w:rPr>
          <w:rFonts w:eastAsia="Calibri" w:cstheme="minorHAnsi"/>
          <w:bCs/>
          <w:sz w:val="20"/>
          <w:szCs w:val="20"/>
        </w:rPr>
        <w:tab/>
      </w:r>
      <w:r w:rsidRPr="004A6E6A">
        <w:rPr>
          <w:rFonts w:eastAsia="Calibri" w:cstheme="minorHAnsi"/>
          <w:bCs/>
          <w:sz w:val="20"/>
          <w:szCs w:val="20"/>
        </w:rPr>
        <w:tab/>
        <w:t xml:space="preserve"> </w:t>
      </w:r>
      <w:r w:rsidR="004F3849">
        <w:rPr>
          <w:rFonts w:eastAsia="Calibri" w:cstheme="minorHAnsi"/>
          <w:bCs/>
          <w:sz w:val="20"/>
          <w:szCs w:val="20"/>
        </w:rPr>
        <w:t xml:space="preserve">   </w:t>
      </w:r>
      <w:r w:rsidR="004F3849">
        <w:rPr>
          <w:rFonts w:eastAsia="Calibri" w:cstheme="minorHAnsi"/>
          <w:bCs/>
          <w:sz w:val="20"/>
          <w:szCs w:val="20"/>
        </w:rPr>
        <w:tab/>
      </w:r>
      <w:r w:rsidR="004F3849">
        <w:rPr>
          <w:rFonts w:eastAsia="Calibri" w:cstheme="minorHAnsi"/>
          <w:bCs/>
          <w:sz w:val="20"/>
          <w:szCs w:val="20"/>
        </w:rPr>
        <w:tab/>
      </w:r>
      <w:r w:rsidRPr="004A6E6A">
        <w:rPr>
          <w:rFonts w:eastAsia="Calibri" w:cstheme="minorHAnsi"/>
          <w:b/>
          <w:sz w:val="20"/>
          <w:szCs w:val="20"/>
        </w:rPr>
        <w:t>Date audited:</w:t>
      </w:r>
      <w:r w:rsidRPr="004A6E6A">
        <w:rPr>
          <w:rFonts w:eastAsia="Calibri" w:cstheme="minorHAnsi"/>
          <w:bCs/>
          <w:sz w:val="20"/>
          <w:szCs w:val="20"/>
        </w:rPr>
        <w:t xml:space="preserve">  </w:t>
      </w:r>
      <w:r w:rsidRPr="004A6E6A">
        <w:rPr>
          <w:rFonts w:eastAsia="Calibri" w:cstheme="minorHAnsi"/>
          <w:bCs/>
          <w:sz w:val="20"/>
          <w:szCs w:val="20"/>
        </w:rPr>
        <w:tab/>
      </w:r>
      <w:r w:rsidRPr="004A6E6A">
        <w:rPr>
          <w:rFonts w:eastAsia="Calibri" w:cstheme="minorHAnsi"/>
          <w:bCs/>
          <w:sz w:val="20"/>
          <w:szCs w:val="20"/>
        </w:rPr>
        <w:tab/>
      </w:r>
      <w:r w:rsidRPr="004A6E6A">
        <w:rPr>
          <w:rFonts w:eastAsia="Calibri" w:cstheme="minorHAnsi"/>
          <w:bCs/>
          <w:sz w:val="20"/>
          <w:szCs w:val="20"/>
        </w:rPr>
        <w:tab/>
      </w:r>
      <w:r w:rsidRPr="004A6E6A">
        <w:rPr>
          <w:rFonts w:eastAsia="Calibri" w:cstheme="minorHAnsi"/>
          <w:b/>
          <w:sz w:val="20"/>
          <w:szCs w:val="20"/>
        </w:rPr>
        <w:t>PMS initials of auditor:</w:t>
      </w:r>
      <w:r w:rsidRPr="004A6E6A">
        <w:rPr>
          <w:rFonts w:eastAsia="Calibri" w:cstheme="minorHAnsi"/>
          <w:bCs/>
          <w:sz w:val="20"/>
          <w:szCs w:val="20"/>
        </w:rPr>
        <w:t xml:space="preserve">    </w:t>
      </w:r>
    </w:p>
    <w:p w14:paraId="0A1BE364" w14:textId="02728231" w:rsidR="004F3849" w:rsidRPr="009653D2" w:rsidRDefault="009653D2" w:rsidP="00F6666C">
      <w:pPr>
        <w:spacing w:after="0" w:line="240" w:lineRule="auto"/>
        <w:rPr>
          <w:rFonts w:eastAsia="Calibri" w:cstheme="minorHAnsi"/>
          <w:b/>
          <w:sz w:val="20"/>
          <w:szCs w:val="20"/>
        </w:rPr>
      </w:pPr>
      <w:r w:rsidRPr="009653D2">
        <w:rPr>
          <w:rFonts w:eastAsia="Calibri" w:cstheme="minorHAnsi"/>
          <w:b/>
          <w:sz w:val="20"/>
          <w:szCs w:val="20"/>
        </w:rPr>
        <w:t xml:space="preserve">Enrolment ended:       </w:t>
      </w:r>
      <w:r w:rsidR="003A120F">
        <w:rPr>
          <w:rFonts w:eastAsia="Calibri" w:cstheme="minorHAnsi"/>
          <w:b/>
          <w:sz w:val="20"/>
          <w:szCs w:val="20"/>
        </w:rPr>
        <w:t xml:space="preserve">                       </w:t>
      </w:r>
      <w:r w:rsidRPr="009653D2">
        <w:rPr>
          <w:rFonts w:eastAsia="Calibri" w:cstheme="minorHAnsi"/>
          <w:b/>
          <w:sz w:val="20"/>
          <w:szCs w:val="20"/>
        </w:rPr>
        <w:t xml:space="preserve">Yes        No  </w:t>
      </w:r>
    </w:p>
    <w:tbl>
      <w:tblPr>
        <w:tblStyle w:val="TableGrid1"/>
        <w:tblW w:w="10774" w:type="dxa"/>
        <w:tblInd w:w="-5" w:type="dxa"/>
        <w:tblLayout w:type="fixed"/>
        <w:tblLook w:val="04A0" w:firstRow="1" w:lastRow="0" w:firstColumn="1" w:lastColumn="0" w:noHBand="0" w:noVBand="1"/>
      </w:tblPr>
      <w:tblGrid>
        <w:gridCol w:w="8505"/>
        <w:gridCol w:w="567"/>
        <w:gridCol w:w="567"/>
        <w:gridCol w:w="1135"/>
      </w:tblGrid>
      <w:tr w:rsidR="00D758BB" w:rsidRPr="004A6E6A" w14:paraId="6C718DCF" w14:textId="77777777" w:rsidTr="00E52D4F">
        <w:trPr>
          <w:trHeight w:val="288"/>
          <w:tblHeader/>
        </w:trPr>
        <w:tc>
          <w:tcPr>
            <w:tcW w:w="8505" w:type="dxa"/>
            <w:shd w:val="clear" w:color="auto" w:fill="92D050"/>
            <w:vAlign w:val="center"/>
          </w:tcPr>
          <w:p w14:paraId="047EE892" w14:textId="4FDD5FA8" w:rsidR="00D758BB" w:rsidRPr="001C3C32" w:rsidRDefault="00D758BB" w:rsidP="00C25C7B">
            <w:pPr>
              <w:ind w:left="36"/>
              <w:rPr>
                <w:rFonts w:eastAsia="Calibri" w:cstheme="minorHAnsi"/>
                <w:b/>
              </w:rPr>
            </w:pPr>
            <w:r w:rsidRPr="001C3C32">
              <w:rPr>
                <w:rFonts w:eastAsia="Calibri" w:cstheme="minorHAnsi"/>
                <w:b/>
              </w:rPr>
              <w:t>Enrolment form Requirements</w:t>
            </w:r>
          </w:p>
        </w:tc>
        <w:tc>
          <w:tcPr>
            <w:tcW w:w="567" w:type="dxa"/>
            <w:shd w:val="clear" w:color="auto" w:fill="92D050"/>
            <w:vAlign w:val="center"/>
          </w:tcPr>
          <w:p w14:paraId="13ACD7F2" w14:textId="728CEB8D" w:rsidR="00D758BB" w:rsidRPr="001C3C32" w:rsidRDefault="00D758BB" w:rsidP="00D172CC">
            <w:pPr>
              <w:rPr>
                <w:rFonts w:eastAsia="Calibri" w:cstheme="minorHAnsi"/>
                <w:b/>
              </w:rPr>
            </w:pPr>
            <w:r w:rsidRPr="001C3C32">
              <w:rPr>
                <w:rFonts w:eastAsia="Calibri" w:cstheme="minorHAnsi"/>
                <w:b/>
              </w:rPr>
              <w:t>Y</w:t>
            </w:r>
            <w:r w:rsidR="00A85373" w:rsidRPr="001C3C32">
              <w:rPr>
                <w:rFonts w:eastAsia="Calibri" w:cstheme="minorHAnsi"/>
                <w:b/>
              </w:rPr>
              <w:t>es</w:t>
            </w:r>
          </w:p>
        </w:tc>
        <w:tc>
          <w:tcPr>
            <w:tcW w:w="567" w:type="dxa"/>
            <w:shd w:val="clear" w:color="auto" w:fill="92D050"/>
            <w:vAlign w:val="center"/>
          </w:tcPr>
          <w:p w14:paraId="68E52D83" w14:textId="26064A49" w:rsidR="00D758BB" w:rsidRPr="001C3C32" w:rsidRDefault="00D758BB" w:rsidP="00D172CC">
            <w:pPr>
              <w:rPr>
                <w:rFonts w:eastAsia="Calibri" w:cstheme="minorHAnsi"/>
                <w:b/>
              </w:rPr>
            </w:pPr>
            <w:r w:rsidRPr="001C3C32">
              <w:rPr>
                <w:rFonts w:eastAsia="Calibri" w:cstheme="minorHAnsi"/>
                <w:b/>
              </w:rPr>
              <w:t>N</w:t>
            </w:r>
            <w:r w:rsidR="00A85373" w:rsidRPr="001C3C32">
              <w:rPr>
                <w:rFonts w:eastAsia="Calibri" w:cstheme="minorHAnsi"/>
                <w:b/>
              </w:rPr>
              <w:t>o</w:t>
            </w:r>
          </w:p>
        </w:tc>
        <w:tc>
          <w:tcPr>
            <w:tcW w:w="1135" w:type="dxa"/>
            <w:shd w:val="clear" w:color="auto" w:fill="92D050"/>
            <w:vAlign w:val="center"/>
          </w:tcPr>
          <w:p w14:paraId="3B0FE92F" w14:textId="77777777" w:rsidR="00D758BB" w:rsidRPr="001C3C32" w:rsidRDefault="00D758BB" w:rsidP="00D172CC">
            <w:pPr>
              <w:rPr>
                <w:rFonts w:eastAsia="Calibri" w:cstheme="minorHAnsi"/>
                <w:b/>
              </w:rPr>
            </w:pPr>
            <w:r w:rsidRPr="001C3C32">
              <w:rPr>
                <w:rFonts w:eastAsia="Calibri" w:cstheme="minorHAnsi"/>
                <w:b/>
              </w:rPr>
              <w:t>Not sure or N/A</w:t>
            </w:r>
          </w:p>
        </w:tc>
      </w:tr>
      <w:tr w:rsidR="00D758BB" w:rsidRPr="004A6E6A" w14:paraId="062AB242" w14:textId="77777777" w:rsidTr="00E52D4F">
        <w:trPr>
          <w:trHeight w:val="235"/>
        </w:trPr>
        <w:tc>
          <w:tcPr>
            <w:tcW w:w="8505" w:type="dxa"/>
            <w:vAlign w:val="center"/>
          </w:tcPr>
          <w:p w14:paraId="5B5A20F4" w14:textId="77777777" w:rsidR="00D758BB"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Enrolment form is stored securely and easily accessible for audit – check that you can find it.</w:t>
            </w:r>
          </w:p>
        </w:tc>
        <w:tc>
          <w:tcPr>
            <w:tcW w:w="567" w:type="dxa"/>
            <w:vAlign w:val="center"/>
          </w:tcPr>
          <w:p w14:paraId="2BAF1A11" w14:textId="77777777" w:rsidR="00D758BB" w:rsidRPr="001C3C32" w:rsidRDefault="00D758BB" w:rsidP="00D172CC">
            <w:pPr>
              <w:rPr>
                <w:rFonts w:eastAsia="Calibri" w:cstheme="minorHAnsi"/>
                <w:b/>
              </w:rPr>
            </w:pPr>
          </w:p>
        </w:tc>
        <w:tc>
          <w:tcPr>
            <w:tcW w:w="567" w:type="dxa"/>
            <w:vAlign w:val="center"/>
          </w:tcPr>
          <w:p w14:paraId="7787C774" w14:textId="77777777" w:rsidR="00D758BB" w:rsidRPr="001C3C32" w:rsidRDefault="00D758BB" w:rsidP="00D172CC">
            <w:pPr>
              <w:rPr>
                <w:rFonts w:eastAsia="Calibri" w:cstheme="minorHAnsi"/>
                <w:b/>
              </w:rPr>
            </w:pPr>
          </w:p>
        </w:tc>
        <w:tc>
          <w:tcPr>
            <w:tcW w:w="1135" w:type="dxa"/>
            <w:vAlign w:val="center"/>
          </w:tcPr>
          <w:p w14:paraId="2EFB9FB5" w14:textId="77777777" w:rsidR="00D758BB" w:rsidRPr="001C3C32" w:rsidRDefault="00D758BB" w:rsidP="00D172CC">
            <w:pPr>
              <w:rPr>
                <w:rFonts w:eastAsia="Calibri" w:cstheme="minorHAnsi"/>
                <w:b/>
              </w:rPr>
            </w:pPr>
          </w:p>
        </w:tc>
      </w:tr>
      <w:tr w:rsidR="00D758BB" w:rsidRPr="004A6E6A" w14:paraId="35A1DC60" w14:textId="77777777" w:rsidTr="00E52D4F">
        <w:trPr>
          <w:trHeight w:val="255"/>
        </w:trPr>
        <w:tc>
          <w:tcPr>
            <w:tcW w:w="8505" w:type="dxa"/>
            <w:vAlign w:val="center"/>
          </w:tcPr>
          <w:p w14:paraId="2F0536BD" w14:textId="77777777" w:rsidR="00D758BB"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 xml:space="preserve">Person has own enrolment form </w:t>
            </w:r>
          </w:p>
        </w:tc>
        <w:tc>
          <w:tcPr>
            <w:tcW w:w="567" w:type="dxa"/>
            <w:vAlign w:val="center"/>
          </w:tcPr>
          <w:p w14:paraId="7611C34E" w14:textId="77777777" w:rsidR="00D758BB" w:rsidRPr="001C3C32" w:rsidRDefault="00D758BB" w:rsidP="00D172CC">
            <w:pPr>
              <w:rPr>
                <w:rFonts w:eastAsia="Calibri" w:cstheme="minorHAnsi"/>
                <w:b/>
              </w:rPr>
            </w:pPr>
          </w:p>
        </w:tc>
        <w:tc>
          <w:tcPr>
            <w:tcW w:w="567" w:type="dxa"/>
            <w:vAlign w:val="center"/>
          </w:tcPr>
          <w:p w14:paraId="227E6E97" w14:textId="77777777" w:rsidR="00D758BB" w:rsidRPr="001C3C32" w:rsidRDefault="00D758BB" w:rsidP="00D172CC">
            <w:pPr>
              <w:rPr>
                <w:rFonts w:eastAsia="Calibri" w:cstheme="minorHAnsi"/>
                <w:b/>
              </w:rPr>
            </w:pPr>
          </w:p>
        </w:tc>
        <w:tc>
          <w:tcPr>
            <w:tcW w:w="1135" w:type="dxa"/>
            <w:vAlign w:val="center"/>
          </w:tcPr>
          <w:p w14:paraId="67655605" w14:textId="77777777" w:rsidR="00D758BB" w:rsidRPr="001C3C32" w:rsidRDefault="00D758BB" w:rsidP="00D172CC">
            <w:pPr>
              <w:rPr>
                <w:rFonts w:eastAsia="Calibri" w:cstheme="minorHAnsi"/>
                <w:b/>
              </w:rPr>
            </w:pPr>
          </w:p>
        </w:tc>
      </w:tr>
      <w:tr w:rsidR="00D758BB" w:rsidRPr="004A6E6A" w14:paraId="6BEA72A4" w14:textId="77777777" w:rsidTr="00E52D4F">
        <w:trPr>
          <w:trHeight w:val="271"/>
        </w:trPr>
        <w:tc>
          <w:tcPr>
            <w:tcW w:w="8505" w:type="dxa"/>
            <w:vAlign w:val="center"/>
          </w:tcPr>
          <w:p w14:paraId="1D90318F" w14:textId="77777777" w:rsidR="00D758BB"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The enrolment form contains entitlement and eligibility and PHO enrolment</w:t>
            </w:r>
          </w:p>
        </w:tc>
        <w:tc>
          <w:tcPr>
            <w:tcW w:w="567" w:type="dxa"/>
            <w:vAlign w:val="center"/>
          </w:tcPr>
          <w:p w14:paraId="3FC9F6E4" w14:textId="77777777" w:rsidR="00D758BB" w:rsidRPr="001C3C32" w:rsidRDefault="00D758BB" w:rsidP="00D172CC">
            <w:pPr>
              <w:rPr>
                <w:rFonts w:eastAsia="Calibri" w:cstheme="minorHAnsi"/>
                <w:b/>
              </w:rPr>
            </w:pPr>
          </w:p>
        </w:tc>
        <w:tc>
          <w:tcPr>
            <w:tcW w:w="567" w:type="dxa"/>
            <w:vAlign w:val="center"/>
          </w:tcPr>
          <w:p w14:paraId="42116EA8" w14:textId="77777777" w:rsidR="00D758BB" w:rsidRPr="001C3C32" w:rsidRDefault="00D758BB" w:rsidP="00D172CC">
            <w:pPr>
              <w:rPr>
                <w:rFonts w:eastAsia="Calibri" w:cstheme="minorHAnsi"/>
                <w:b/>
              </w:rPr>
            </w:pPr>
          </w:p>
        </w:tc>
        <w:tc>
          <w:tcPr>
            <w:tcW w:w="1135" w:type="dxa"/>
            <w:vAlign w:val="center"/>
          </w:tcPr>
          <w:p w14:paraId="31CEF71A" w14:textId="77777777" w:rsidR="00D758BB" w:rsidRPr="001C3C32" w:rsidRDefault="00D758BB" w:rsidP="00D172CC">
            <w:pPr>
              <w:rPr>
                <w:rFonts w:eastAsia="Calibri" w:cstheme="minorHAnsi"/>
                <w:b/>
              </w:rPr>
            </w:pPr>
          </w:p>
        </w:tc>
      </w:tr>
      <w:tr w:rsidR="00D758BB" w:rsidRPr="004A6E6A" w14:paraId="451C1E21" w14:textId="77777777" w:rsidTr="00E52D4F">
        <w:trPr>
          <w:trHeight w:val="271"/>
        </w:trPr>
        <w:tc>
          <w:tcPr>
            <w:tcW w:w="8505" w:type="dxa"/>
            <w:vAlign w:val="center"/>
          </w:tcPr>
          <w:p w14:paraId="1C3CE163" w14:textId="77777777" w:rsidR="00D758BB"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The scanned enrolment form is completed and legible</w:t>
            </w:r>
          </w:p>
        </w:tc>
        <w:tc>
          <w:tcPr>
            <w:tcW w:w="567" w:type="dxa"/>
            <w:vAlign w:val="center"/>
          </w:tcPr>
          <w:p w14:paraId="669F4457" w14:textId="77777777" w:rsidR="00D758BB" w:rsidRPr="001C3C32" w:rsidRDefault="00D758BB" w:rsidP="00D172CC">
            <w:pPr>
              <w:rPr>
                <w:rFonts w:eastAsia="Calibri" w:cstheme="minorHAnsi"/>
                <w:b/>
              </w:rPr>
            </w:pPr>
          </w:p>
        </w:tc>
        <w:tc>
          <w:tcPr>
            <w:tcW w:w="567" w:type="dxa"/>
            <w:vAlign w:val="center"/>
          </w:tcPr>
          <w:p w14:paraId="070DB259" w14:textId="77777777" w:rsidR="00D758BB" w:rsidRPr="001C3C32" w:rsidRDefault="00D758BB" w:rsidP="00D172CC">
            <w:pPr>
              <w:rPr>
                <w:rFonts w:eastAsia="Calibri" w:cstheme="minorHAnsi"/>
                <w:b/>
              </w:rPr>
            </w:pPr>
          </w:p>
        </w:tc>
        <w:tc>
          <w:tcPr>
            <w:tcW w:w="1135" w:type="dxa"/>
            <w:vAlign w:val="center"/>
          </w:tcPr>
          <w:p w14:paraId="337FB3A9" w14:textId="77777777" w:rsidR="00D758BB" w:rsidRPr="001C3C32" w:rsidRDefault="00D758BB" w:rsidP="00D172CC">
            <w:pPr>
              <w:rPr>
                <w:rFonts w:eastAsia="Calibri" w:cstheme="minorHAnsi"/>
                <w:b/>
              </w:rPr>
            </w:pPr>
          </w:p>
        </w:tc>
      </w:tr>
      <w:tr w:rsidR="00D758BB" w:rsidRPr="004A6E6A" w14:paraId="5DC82705" w14:textId="77777777" w:rsidTr="00E52D4F">
        <w:trPr>
          <w:trHeight w:val="271"/>
        </w:trPr>
        <w:tc>
          <w:tcPr>
            <w:tcW w:w="8505" w:type="dxa"/>
            <w:vAlign w:val="center"/>
          </w:tcPr>
          <w:p w14:paraId="62BCB99E" w14:textId="77777777" w:rsidR="00D758BB"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 xml:space="preserve">ID is scanned or noted in the PMS </w:t>
            </w:r>
          </w:p>
        </w:tc>
        <w:tc>
          <w:tcPr>
            <w:tcW w:w="567" w:type="dxa"/>
            <w:vAlign w:val="center"/>
          </w:tcPr>
          <w:p w14:paraId="7D29D63C" w14:textId="77777777" w:rsidR="00D758BB" w:rsidRPr="001C3C32" w:rsidRDefault="00D758BB" w:rsidP="00D172CC">
            <w:pPr>
              <w:rPr>
                <w:rFonts w:eastAsia="Calibri" w:cstheme="minorHAnsi"/>
                <w:b/>
              </w:rPr>
            </w:pPr>
          </w:p>
        </w:tc>
        <w:tc>
          <w:tcPr>
            <w:tcW w:w="567" w:type="dxa"/>
            <w:vAlign w:val="center"/>
          </w:tcPr>
          <w:p w14:paraId="490CB4F5" w14:textId="77777777" w:rsidR="00D758BB" w:rsidRPr="001C3C32" w:rsidRDefault="00D758BB" w:rsidP="00D172CC">
            <w:pPr>
              <w:rPr>
                <w:rFonts w:eastAsia="Calibri" w:cstheme="minorHAnsi"/>
                <w:b/>
              </w:rPr>
            </w:pPr>
          </w:p>
        </w:tc>
        <w:tc>
          <w:tcPr>
            <w:tcW w:w="1135" w:type="dxa"/>
            <w:vAlign w:val="center"/>
          </w:tcPr>
          <w:p w14:paraId="0786E9E8" w14:textId="77777777" w:rsidR="00D758BB" w:rsidRPr="001C3C32" w:rsidRDefault="00D758BB" w:rsidP="00D172CC">
            <w:pPr>
              <w:rPr>
                <w:rFonts w:eastAsia="Calibri" w:cstheme="minorHAnsi"/>
                <w:b/>
              </w:rPr>
            </w:pPr>
          </w:p>
        </w:tc>
      </w:tr>
      <w:tr w:rsidR="00D758BB" w:rsidRPr="004A6E6A" w14:paraId="3155BAA9" w14:textId="77777777" w:rsidTr="00E52D4F">
        <w:trPr>
          <w:trHeight w:val="271"/>
        </w:trPr>
        <w:tc>
          <w:tcPr>
            <w:tcW w:w="8505" w:type="dxa"/>
            <w:vAlign w:val="center"/>
          </w:tcPr>
          <w:p w14:paraId="628DDE6E" w14:textId="3155F2AB" w:rsidR="00DB428C" w:rsidRPr="001C3C32" w:rsidRDefault="00D758BB" w:rsidP="00D172CC">
            <w:pPr>
              <w:pStyle w:val="ListParagraph"/>
              <w:numPr>
                <w:ilvl w:val="0"/>
                <w:numId w:val="26"/>
              </w:numPr>
              <w:ind w:left="320" w:hanging="284"/>
              <w:rPr>
                <w:rFonts w:eastAsia="Calibri" w:cstheme="minorHAnsi"/>
              </w:rPr>
            </w:pPr>
            <w:r w:rsidRPr="001C3C32">
              <w:rPr>
                <w:rFonts w:eastAsia="Calibri" w:cstheme="minorHAnsi"/>
              </w:rPr>
              <w:t xml:space="preserve">Proof of eligibility are scanned </w:t>
            </w:r>
            <w:r w:rsidR="00F72403" w:rsidRPr="001C3C32">
              <w:rPr>
                <w:rFonts w:eastAsia="Calibri" w:cstheme="minorHAnsi"/>
              </w:rPr>
              <w:t>into</w:t>
            </w:r>
            <w:r w:rsidRPr="001C3C32">
              <w:rPr>
                <w:rFonts w:eastAsia="Calibri" w:cstheme="minorHAnsi"/>
              </w:rPr>
              <w:t xml:space="preserve"> the PMS or confirmed via NES</w:t>
            </w:r>
          </w:p>
        </w:tc>
        <w:tc>
          <w:tcPr>
            <w:tcW w:w="567" w:type="dxa"/>
            <w:vAlign w:val="center"/>
          </w:tcPr>
          <w:p w14:paraId="779B0636" w14:textId="77777777" w:rsidR="00D758BB" w:rsidRPr="001C3C32" w:rsidRDefault="00D758BB" w:rsidP="00D172CC">
            <w:pPr>
              <w:rPr>
                <w:rFonts w:eastAsia="Calibri" w:cstheme="minorHAnsi"/>
                <w:b/>
              </w:rPr>
            </w:pPr>
          </w:p>
        </w:tc>
        <w:tc>
          <w:tcPr>
            <w:tcW w:w="567" w:type="dxa"/>
            <w:vAlign w:val="center"/>
          </w:tcPr>
          <w:p w14:paraId="114A472C" w14:textId="77777777" w:rsidR="00D758BB" w:rsidRPr="001C3C32" w:rsidRDefault="00D758BB" w:rsidP="00D172CC">
            <w:pPr>
              <w:rPr>
                <w:rFonts w:eastAsia="Calibri" w:cstheme="minorHAnsi"/>
                <w:b/>
              </w:rPr>
            </w:pPr>
          </w:p>
        </w:tc>
        <w:tc>
          <w:tcPr>
            <w:tcW w:w="1135" w:type="dxa"/>
            <w:vAlign w:val="center"/>
          </w:tcPr>
          <w:p w14:paraId="699918B5" w14:textId="77777777" w:rsidR="00D758BB" w:rsidRPr="001C3C32" w:rsidRDefault="00D758BB" w:rsidP="00D172CC">
            <w:pPr>
              <w:rPr>
                <w:rFonts w:eastAsia="Calibri" w:cstheme="minorHAnsi"/>
                <w:b/>
              </w:rPr>
            </w:pPr>
          </w:p>
        </w:tc>
      </w:tr>
      <w:tr w:rsidR="00D758BB" w:rsidRPr="004A6E6A" w14:paraId="4EF25C1A" w14:textId="77777777" w:rsidTr="00E52D4F">
        <w:trPr>
          <w:trHeight w:val="271"/>
        </w:trPr>
        <w:tc>
          <w:tcPr>
            <w:tcW w:w="9639" w:type="dxa"/>
            <w:gridSpan w:val="3"/>
            <w:shd w:val="clear" w:color="auto" w:fill="D9D9D9"/>
            <w:vAlign w:val="center"/>
          </w:tcPr>
          <w:p w14:paraId="40E6B63E" w14:textId="77777777" w:rsidR="00D758BB" w:rsidRPr="001C3C32" w:rsidRDefault="00D758BB" w:rsidP="00D172CC">
            <w:pPr>
              <w:rPr>
                <w:rFonts w:eastAsia="Calibri" w:cstheme="minorHAnsi"/>
                <w:b/>
              </w:rPr>
            </w:pPr>
            <w:r w:rsidRPr="001C3C32">
              <w:rPr>
                <w:rFonts w:eastAsia="Calibri" w:cstheme="minorHAnsi"/>
              </w:rPr>
              <w:t>Mandatory fields completed in PMS and match enrolment form</w:t>
            </w:r>
          </w:p>
        </w:tc>
        <w:tc>
          <w:tcPr>
            <w:tcW w:w="1135" w:type="dxa"/>
            <w:shd w:val="clear" w:color="auto" w:fill="D9D9D9"/>
            <w:vAlign w:val="center"/>
          </w:tcPr>
          <w:p w14:paraId="6DEA41FC" w14:textId="77777777" w:rsidR="00D758BB" w:rsidRPr="001C3C32" w:rsidRDefault="00D758BB" w:rsidP="00D172CC">
            <w:pPr>
              <w:rPr>
                <w:rFonts w:eastAsia="Calibri" w:cstheme="minorHAnsi"/>
              </w:rPr>
            </w:pPr>
          </w:p>
        </w:tc>
      </w:tr>
      <w:tr w:rsidR="00D758BB" w:rsidRPr="004A6E6A" w14:paraId="42931FD2" w14:textId="77777777" w:rsidTr="00E52D4F">
        <w:trPr>
          <w:trHeight w:val="1368"/>
        </w:trPr>
        <w:tc>
          <w:tcPr>
            <w:tcW w:w="8505" w:type="dxa"/>
            <w:vAlign w:val="center"/>
          </w:tcPr>
          <w:p w14:paraId="42C43F84" w14:textId="490C311A" w:rsidR="00D758BB" w:rsidRPr="001C3C32" w:rsidRDefault="00D758BB" w:rsidP="00967659">
            <w:pPr>
              <w:pStyle w:val="ListParagraph"/>
              <w:numPr>
                <w:ilvl w:val="0"/>
                <w:numId w:val="26"/>
              </w:numPr>
              <w:ind w:left="458"/>
              <w:rPr>
                <w:rFonts w:eastAsia="Calibri" w:cstheme="minorHAnsi"/>
              </w:rPr>
            </w:pPr>
            <w:r w:rsidRPr="001C3C32">
              <w:rPr>
                <w:rFonts w:eastAsia="Calibri" w:cstheme="minorHAnsi"/>
              </w:rPr>
              <w:t xml:space="preserve">Correct names </w:t>
            </w:r>
          </w:p>
          <w:p w14:paraId="7DC57E45" w14:textId="77777777" w:rsidR="00D758BB" w:rsidRPr="001C3C32" w:rsidRDefault="00D758BB" w:rsidP="00967659">
            <w:pPr>
              <w:pStyle w:val="ListParagraph"/>
              <w:numPr>
                <w:ilvl w:val="0"/>
                <w:numId w:val="42"/>
              </w:numPr>
              <w:ind w:left="884"/>
              <w:rPr>
                <w:rFonts w:eastAsia="Calibri" w:cstheme="minorHAnsi"/>
              </w:rPr>
            </w:pPr>
            <w:r w:rsidRPr="001C3C32">
              <w:rPr>
                <w:rFonts w:eastAsia="Calibri" w:cstheme="minorHAnsi"/>
              </w:rPr>
              <w:t>date, place and country of birth.</w:t>
            </w:r>
          </w:p>
          <w:p w14:paraId="1C8A1CAC" w14:textId="77777777" w:rsidR="00D758BB" w:rsidRPr="001C3C32" w:rsidRDefault="00D758BB" w:rsidP="00967659">
            <w:pPr>
              <w:pStyle w:val="ListParagraph"/>
              <w:numPr>
                <w:ilvl w:val="0"/>
                <w:numId w:val="42"/>
              </w:numPr>
              <w:ind w:left="884"/>
              <w:rPr>
                <w:rFonts w:eastAsia="Calibri" w:cstheme="minorHAnsi"/>
              </w:rPr>
            </w:pPr>
            <w:r w:rsidRPr="001C3C32">
              <w:rPr>
                <w:rFonts w:eastAsia="Calibri" w:cstheme="minorHAnsi"/>
              </w:rPr>
              <w:t xml:space="preserve">gender </w:t>
            </w:r>
          </w:p>
          <w:p w14:paraId="797AB2D8" w14:textId="77777777" w:rsidR="00D758BB" w:rsidRPr="001C3C32" w:rsidRDefault="00D758BB" w:rsidP="00967659">
            <w:pPr>
              <w:pStyle w:val="ListParagraph"/>
              <w:numPr>
                <w:ilvl w:val="0"/>
                <w:numId w:val="42"/>
              </w:numPr>
              <w:ind w:left="884"/>
              <w:rPr>
                <w:rFonts w:eastAsia="Calibri" w:cstheme="minorHAnsi"/>
              </w:rPr>
            </w:pPr>
            <w:r w:rsidRPr="001C3C32">
              <w:rPr>
                <w:rFonts w:eastAsia="Calibri" w:cstheme="minorHAnsi"/>
              </w:rPr>
              <w:t>usual residential address</w:t>
            </w:r>
          </w:p>
          <w:p w14:paraId="732C09CB" w14:textId="77777777" w:rsidR="00D758BB" w:rsidRPr="001C3C32" w:rsidRDefault="00D758BB" w:rsidP="00967659">
            <w:pPr>
              <w:pStyle w:val="ListParagraph"/>
              <w:numPr>
                <w:ilvl w:val="0"/>
                <w:numId w:val="42"/>
              </w:numPr>
              <w:ind w:left="884"/>
              <w:rPr>
                <w:rFonts w:eastAsia="Calibri" w:cstheme="minorHAnsi"/>
              </w:rPr>
            </w:pPr>
            <w:r w:rsidRPr="001C3C32">
              <w:rPr>
                <w:rFonts w:eastAsia="Calibri" w:cstheme="minorHAnsi"/>
              </w:rPr>
              <w:t>Residential address not postal address and is geo coded</w:t>
            </w:r>
          </w:p>
        </w:tc>
        <w:tc>
          <w:tcPr>
            <w:tcW w:w="567" w:type="dxa"/>
            <w:vAlign w:val="center"/>
          </w:tcPr>
          <w:p w14:paraId="7B809E5D" w14:textId="77777777" w:rsidR="00D758BB" w:rsidRPr="001C3C32" w:rsidRDefault="00D758BB" w:rsidP="00D172CC">
            <w:pPr>
              <w:rPr>
                <w:rFonts w:eastAsia="Calibri" w:cstheme="minorHAnsi"/>
                <w:b/>
              </w:rPr>
            </w:pPr>
          </w:p>
        </w:tc>
        <w:tc>
          <w:tcPr>
            <w:tcW w:w="567" w:type="dxa"/>
            <w:vAlign w:val="center"/>
          </w:tcPr>
          <w:p w14:paraId="10484C1A" w14:textId="77777777" w:rsidR="00D758BB" w:rsidRPr="001C3C32" w:rsidRDefault="00D758BB" w:rsidP="00D172CC">
            <w:pPr>
              <w:rPr>
                <w:rFonts w:eastAsia="Calibri" w:cstheme="minorHAnsi"/>
                <w:b/>
              </w:rPr>
            </w:pPr>
          </w:p>
        </w:tc>
        <w:tc>
          <w:tcPr>
            <w:tcW w:w="1135" w:type="dxa"/>
            <w:vAlign w:val="center"/>
          </w:tcPr>
          <w:p w14:paraId="409C2DBA" w14:textId="77777777" w:rsidR="00D758BB" w:rsidRPr="001C3C32" w:rsidRDefault="00D758BB" w:rsidP="00D172CC">
            <w:pPr>
              <w:rPr>
                <w:rFonts w:eastAsia="Calibri" w:cstheme="minorHAnsi"/>
                <w:b/>
              </w:rPr>
            </w:pPr>
          </w:p>
        </w:tc>
      </w:tr>
      <w:tr w:rsidR="00D758BB" w:rsidRPr="004A6E6A" w14:paraId="4CE7E49D" w14:textId="77777777" w:rsidTr="00E52D4F">
        <w:trPr>
          <w:trHeight w:val="271"/>
        </w:trPr>
        <w:tc>
          <w:tcPr>
            <w:tcW w:w="8505" w:type="dxa"/>
            <w:vAlign w:val="center"/>
          </w:tcPr>
          <w:p w14:paraId="2138A0AB" w14:textId="77777777"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Ethnicities correct on form and NES and PMS</w:t>
            </w:r>
          </w:p>
        </w:tc>
        <w:tc>
          <w:tcPr>
            <w:tcW w:w="567" w:type="dxa"/>
            <w:vAlign w:val="center"/>
          </w:tcPr>
          <w:p w14:paraId="147890BF" w14:textId="77777777" w:rsidR="00D758BB" w:rsidRPr="001C3C32" w:rsidRDefault="00D758BB" w:rsidP="00D172CC">
            <w:pPr>
              <w:rPr>
                <w:rFonts w:eastAsia="Calibri" w:cstheme="minorHAnsi"/>
                <w:b/>
              </w:rPr>
            </w:pPr>
          </w:p>
        </w:tc>
        <w:tc>
          <w:tcPr>
            <w:tcW w:w="567" w:type="dxa"/>
            <w:vAlign w:val="center"/>
          </w:tcPr>
          <w:p w14:paraId="7055B3F2" w14:textId="77777777" w:rsidR="00D758BB" w:rsidRPr="001C3C32" w:rsidRDefault="00D758BB" w:rsidP="00D172CC">
            <w:pPr>
              <w:rPr>
                <w:rFonts w:eastAsia="Calibri" w:cstheme="minorHAnsi"/>
                <w:b/>
              </w:rPr>
            </w:pPr>
          </w:p>
        </w:tc>
        <w:tc>
          <w:tcPr>
            <w:tcW w:w="1135" w:type="dxa"/>
            <w:vAlign w:val="center"/>
          </w:tcPr>
          <w:p w14:paraId="22E52C79" w14:textId="77777777" w:rsidR="00D758BB" w:rsidRPr="001C3C32" w:rsidRDefault="00D758BB" w:rsidP="00D172CC">
            <w:pPr>
              <w:rPr>
                <w:rFonts w:eastAsia="Calibri" w:cstheme="minorHAnsi"/>
                <w:b/>
              </w:rPr>
            </w:pPr>
          </w:p>
        </w:tc>
      </w:tr>
      <w:tr w:rsidR="00A465DA" w:rsidRPr="004A6E6A" w14:paraId="292DCE1A" w14:textId="77777777" w:rsidTr="00E52D4F">
        <w:trPr>
          <w:trHeight w:val="271"/>
        </w:trPr>
        <w:tc>
          <w:tcPr>
            <w:tcW w:w="8505" w:type="dxa"/>
            <w:vAlign w:val="center"/>
          </w:tcPr>
          <w:p w14:paraId="5A004A83" w14:textId="5802288E" w:rsidR="00A465DA" w:rsidRPr="001C3C32" w:rsidRDefault="00FC524B" w:rsidP="00D172CC">
            <w:pPr>
              <w:pStyle w:val="ListParagraph"/>
              <w:numPr>
                <w:ilvl w:val="0"/>
                <w:numId w:val="26"/>
              </w:numPr>
              <w:ind w:left="320" w:hanging="320"/>
              <w:rPr>
                <w:rFonts w:eastAsia="Calibri" w:cstheme="minorHAnsi"/>
              </w:rPr>
            </w:pPr>
            <w:r w:rsidRPr="001C3C32">
              <w:rPr>
                <w:rFonts w:eastAsia="Calibri" w:cstheme="minorHAnsi"/>
              </w:rPr>
              <w:t>Eligibility entered correctly on the PMS e.g., New Zealand, eligible non-NZ, non-NZ?</w:t>
            </w:r>
          </w:p>
        </w:tc>
        <w:tc>
          <w:tcPr>
            <w:tcW w:w="567" w:type="dxa"/>
            <w:vAlign w:val="center"/>
          </w:tcPr>
          <w:p w14:paraId="583775F7" w14:textId="77777777" w:rsidR="00A465DA" w:rsidRPr="001C3C32" w:rsidRDefault="00A465DA" w:rsidP="00D172CC">
            <w:pPr>
              <w:rPr>
                <w:rFonts w:eastAsia="Calibri" w:cstheme="minorHAnsi"/>
                <w:b/>
              </w:rPr>
            </w:pPr>
          </w:p>
        </w:tc>
        <w:tc>
          <w:tcPr>
            <w:tcW w:w="567" w:type="dxa"/>
            <w:vAlign w:val="center"/>
          </w:tcPr>
          <w:p w14:paraId="62B57C50" w14:textId="77777777" w:rsidR="00A465DA" w:rsidRPr="001C3C32" w:rsidRDefault="00A465DA" w:rsidP="00D172CC">
            <w:pPr>
              <w:rPr>
                <w:rFonts w:eastAsia="Calibri" w:cstheme="minorHAnsi"/>
                <w:b/>
              </w:rPr>
            </w:pPr>
          </w:p>
        </w:tc>
        <w:tc>
          <w:tcPr>
            <w:tcW w:w="1135" w:type="dxa"/>
            <w:vAlign w:val="center"/>
          </w:tcPr>
          <w:p w14:paraId="676F055E" w14:textId="77777777" w:rsidR="00A465DA" w:rsidRPr="001C3C32" w:rsidRDefault="00A465DA" w:rsidP="00D172CC">
            <w:pPr>
              <w:rPr>
                <w:rFonts w:eastAsia="Calibri" w:cstheme="minorHAnsi"/>
                <w:b/>
              </w:rPr>
            </w:pPr>
          </w:p>
        </w:tc>
      </w:tr>
      <w:tr w:rsidR="00FC524B" w:rsidRPr="004A6E6A" w14:paraId="6570CADF" w14:textId="77777777" w:rsidTr="00E52D4F">
        <w:trPr>
          <w:trHeight w:val="271"/>
        </w:trPr>
        <w:tc>
          <w:tcPr>
            <w:tcW w:w="8505" w:type="dxa"/>
            <w:vAlign w:val="center"/>
          </w:tcPr>
          <w:p w14:paraId="3A7E7773" w14:textId="6EAD78A8" w:rsidR="00FC524B" w:rsidRPr="001C3C32" w:rsidRDefault="00FC524B" w:rsidP="00D172CC">
            <w:pPr>
              <w:pStyle w:val="ListParagraph"/>
              <w:numPr>
                <w:ilvl w:val="0"/>
                <w:numId w:val="26"/>
              </w:numPr>
              <w:ind w:left="320" w:hanging="320"/>
              <w:rPr>
                <w:rFonts w:eastAsia="Calibri" w:cstheme="minorHAnsi"/>
              </w:rPr>
            </w:pPr>
            <w:r w:rsidRPr="001C3C32">
              <w:rPr>
                <w:rFonts w:eastAsia="Calibri" w:cstheme="minorHAnsi"/>
              </w:rPr>
              <w:t>Children of visa holders when turning 18, are unenrolled unless they have obtained their own eligibility documentation.</w:t>
            </w:r>
          </w:p>
        </w:tc>
        <w:tc>
          <w:tcPr>
            <w:tcW w:w="567" w:type="dxa"/>
            <w:vAlign w:val="center"/>
          </w:tcPr>
          <w:p w14:paraId="20B95B09" w14:textId="77777777" w:rsidR="00FC524B" w:rsidRPr="001C3C32" w:rsidRDefault="00FC524B" w:rsidP="00D172CC">
            <w:pPr>
              <w:rPr>
                <w:rFonts w:eastAsia="Calibri" w:cstheme="minorHAnsi"/>
                <w:b/>
              </w:rPr>
            </w:pPr>
          </w:p>
        </w:tc>
        <w:tc>
          <w:tcPr>
            <w:tcW w:w="567" w:type="dxa"/>
            <w:vAlign w:val="center"/>
          </w:tcPr>
          <w:p w14:paraId="01E61D19" w14:textId="77777777" w:rsidR="00FC524B" w:rsidRPr="001C3C32" w:rsidRDefault="00FC524B" w:rsidP="00D172CC">
            <w:pPr>
              <w:rPr>
                <w:rFonts w:eastAsia="Calibri" w:cstheme="minorHAnsi"/>
                <w:b/>
              </w:rPr>
            </w:pPr>
          </w:p>
        </w:tc>
        <w:tc>
          <w:tcPr>
            <w:tcW w:w="1135" w:type="dxa"/>
            <w:vAlign w:val="center"/>
          </w:tcPr>
          <w:p w14:paraId="73F6FDBA" w14:textId="77777777" w:rsidR="00FC524B" w:rsidRPr="001C3C32" w:rsidRDefault="00FC524B" w:rsidP="00D172CC">
            <w:pPr>
              <w:rPr>
                <w:rFonts w:eastAsia="Calibri" w:cstheme="minorHAnsi"/>
                <w:b/>
              </w:rPr>
            </w:pPr>
          </w:p>
        </w:tc>
      </w:tr>
      <w:tr w:rsidR="00D758BB" w:rsidRPr="004A6E6A" w14:paraId="2AC1AEB5" w14:textId="77777777" w:rsidTr="00E52D4F">
        <w:trPr>
          <w:trHeight w:val="271"/>
        </w:trPr>
        <w:tc>
          <w:tcPr>
            <w:tcW w:w="8505" w:type="dxa"/>
            <w:vAlign w:val="center"/>
          </w:tcPr>
          <w:p w14:paraId="773A3FE3" w14:textId="77777777"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 xml:space="preserve">Enrolment form is </w:t>
            </w:r>
            <w:r w:rsidRPr="001C3C32">
              <w:rPr>
                <w:rFonts w:eastAsia="Calibri" w:cstheme="minorHAnsi"/>
                <w:u w:val="single"/>
              </w:rPr>
              <w:t>signed and dated</w:t>
            </w:r>
            <w:r w:rsidRPr="001C3C32">
              <w:rPr>
                <w:rFonts w:eastAsia="Calibri" w:cstheme="minorHAnsi"/>
              </w:rPr>
              <w:t xml:space="preserve"> by the correct person </w:t>
            </w:r>
          </w:p>
        </w:tc>
        <w:tc>
          <w:tcPr>
            <w:tcW w:w="567" w:type="dxa"/>
            <w:vAlign w:val="center"/>
          </w:tcPr>
          <w:p w14:paraId="10B1D40A" w14:textId="77777777" w:rsidR="00D758BB" w:rsidRPr="001C3C32" w:rsidRDefault="00D758BB" w:rsidP="00D172CC">
            <w:pPr>
              <w:rPr>
                <w:rFonts w:eastAsia="Calibri" w:cstheme="minorHAnsi"/>
                <w:b/>
              </w:rPr>
            </w:pPr>
          </w:p>
        </w:tc>
        <w:tc>
          <w:tcPr>
            <w:tcW w:w="567" w:type="dxa"/>
            <w:vAlign w:val="center"/>
          </w:tcPr>
          <w:p w14:paraId="11203EC1" w14:textId="77777777" w:rsidR="00D758BB" w:rsidRPr="001C3C32" w:rsidRDefault="00D758BB" w:rsidP="00D172CC">
            <w:pPr>
              <w:rPr>
                <w:rFonts w:eastAsia="Calibri" w:cstheme="minorHAnsi"/>
                <w:b/>
              </w:rPr>
            </w:pPr>
          </w:p>
        </w:tc>
        <w:tc>
          <w:tcPr>
            <w:tcW w:w="1135" w:type="dxa"/>
            <w:vAlign w:val="center"/>
          </w:tcPr>
          <w:p w14:paraId="1D1431A8" w14:textId="77777777" w:rsidR="00D758BB" w:rsidRPr="001C3C32" w:rsidRDefault="00D758BB" w:rsidP="00D172CC">
            <w:pPr>
              <w:rPr>
                <w:rFonts w:eastAsia="Calibri" w:cstheme="minorHAnsi"/>
                <w:b/>
              </w:rPr>
            </w:pPr>
          </w:p>
        </w:tc>
      </w:tr>
      <w:tr w:rsidR="00D758BB" w:rsidRPr="004A6E6A" w14:paraId="24D53CDC" w14:textId="77777777" w:rsidTr="00E52D4F">
        <w:trPr>
          <w:trHeight w:val="271"/>
        </w:trPr>
        <w:tc>
          <w:tcPr>
            <w:tcW w:w="8505" w:type="dxa"/>
            <w:vAlign w:val="center"/>
          </w:tcPr>
          <w:p w14:paraId="635823D4" w14:textId="77777777"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Person has had access to the Health Information Privacy Statement</w:t>
            </w:r>
          </w:p>
        </w:tc>
        <w:tc>
          <w:tcPr>
            <w:tcW w:w="567" w:type="dxa"/>
            <w:vAlign w:val="center"/>
          </w:tcPr>
          <w:p w14:paraId="47636032" w14:textId="77777777" w:rsidR="00D758BB" w:rsidRPr="001C3C32" w:rsidRDefault="00D758BB" w:rsidP="00D172CC">
            <w:pPr>
              <w:rPr>
                <w:rFonts w:eastAsia="Calibri" w:cstheme="minorHAnsi"/>
                <w:b/>
              </w:rPr>
            </w:pPr>
          </w:p>
        </w:tc>
        <w:tc>
          <w:tcPr>
            <w:tcW w:w="567" w:type="dxa"/>
            <w:vAlign w:val="center"/>
          </w:tcPr>
          <w:p w14:paraId="4A6E3262" w14:textId="77777777" w:rsidR="00D758BB" w:rsidRPr="001C3C32" w:rsidRDefault="00D758BB" w:rsidP="00D172CC">
            <w:pPr>
              <w:rPr>
                <w:rFonts w:eastAsia="Calibri" w:cstheme="minorHAnsi"/>
                <w:b/>
              </w:rPr>
            </w:pPr>
          </w:p>
        </w:tc>
        <w:tc>
          <w:tcPr>
            <w:tcW w:w="1135" w:type="dxa"/>
            <w:vAlign w:val="center"/>
          </w:tcPr>
          <w:p w14:paraId="008FB9BD" w14:textId="77777777" w:rsidR="00D758BB" w:rsidRPr="001C3C32" w:rsidRDefault="00D758BB" w:rsidP="00D172CC">
            <w:pPr>
              <w:rPr>
                <w:rFonts w:eastAsia="Calibri" w:cstheme="minorHAnsi"/>
                <w:b/>
              </w:rPr>
            </w:pPr>
          </w:p>
        </w:tc>
      </w:tr>
      <w:tr w:rsidR="00D758BB" w:rsidRPr="004A6E6A" w14:paraId="5E6EF250" w14:textId="77777777" w:rsidTr="00E52D4F">
        <w:trPr>
          <w:trHeight w:val="542"/>
        </w:trPr>
        <w:tc>
          <w:tcPr>
            <w:tcW w:w="8505" w:type="dxa"/>
            <w:vAlign w:val="center"/>
          </w:tcPr>
          <w:p w14:paraId="238C9C6A" w14:textId="078CCD17" w:rsidR="00DB428C"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Where applicable (</w:t>
            </w:r>
            <w:r w:rsidR="009D5076" w:rsidRPr="001C3C32">
              <w:rPr>
                <w:rFonts w:eastAsia="Calibri" w:cstheme="minorHAnsi"/>
              </w:rPr>
              <w:t>e.g.</w:t>
            </w:r>
            <w:r w:rsidRPr="001C3C32">
              <w:rPr>
                <w:rFonts w:eastAsia="Calibri" w:cstheme="minorHAnsi"/>
              </w:rPr>
              <w:t xml:space="preserve"> children under 16) enrolment form has been signed by delegated authority and delegation recorded.</w:t>
            </w:r>
          </w:p>
        </w:tc>
        <w:tc>
          <w:tcPr>
            <w:tcW w:w="567" w:type="dxa"/>
            <w:vAlign w:val="center"/>
          </w:tcPr>
          <w:p w14:paraId="64596157" w14:textId="77777777" w:rsidR="00D758BB" w:rsidRPr="001C3C32" w:rsidRDefault="00D758BB" w:rsidP="00D172CC">
            <w:pPr>
              <w:rPr>
                <w:rFonts w:eastAsia="Calibri" w:cstheme="minorHAnsi"/>
              </w:rPr>
            </w:pPr>
          </w:p>
        </w:tc>
        <w:tc>
          <w:tcPr>
            <w:tcW w:w="567" w:type="dxa"/>
            <w:vAlign w:val="center"/>
          </w:tcPr>
          <w:p w14:paraId="53F82C18" w14:textId="77777777" w:rsidR="00D758BB" w:rsidRPr="001C3C32" w:rsidRDefault="00D758BB" w:rsidP="00D172CC">
            <w:pPr>
              <w:rPr>
                <w:rFonts w:eastAsia="Calibri" w:cstheme="minorHAnsi"/>
              </w:rPr>
            </w:pPr>
          </w:p>
        </w:tc>
        <w:tc>
          <w:tcPr>
            <w:tcW w:w="1135" w:type="dxa"/>
            <w:vAlign w:val="center"/>
          </w:tcPr>
          <w:p w14:paraId="72C08303" w14:textId="77777777" w:rsidR="00D758BB" w:rsidRPr="001C3C32" w:rsidRDefault="00D758BB" w:rsidP="00D172CC">
            <w:pPr>
              <w:rPr>
                <w:rFonts w:eastAsia="Calibri" w:cstheme="minorHAnsi"/>
              </w:rPr>
            </w:pPr>
          </w:p>
        </w:tc>
      </w:tr>
      <w:tr w:rsidR="00D758BB" w:rsidRPr="004A6E6A" w14:paraId="3D163012" w14:textId="77777777" w:rsidTr="00E52D4F">
        <w:trPr>
          <w:trHeight w:val="271"/>
        </w:trPr>
        <w:tc>
          <w:tcPr>
            <w:tcW w:w="9639" w:type="dxa"/>
            <w:gridSpan w:val="3"/>
            <w:shd w:val="clear" w:color="auto" w:fill="D9D9D9"/>
            <w:vAlign w:val="center"/>
          </w:tcPr>
          <w:p w14:paraId="6152DA60" w14:textId="77777777" w:rsidR="00D758BB" w:rsidRPr="001C3C32" w:rsidRDefault="00D758BB" w:rsidP="00D172CC">
            <w:pPr>
              <w:rPr>
                <w:rFonts w:eastAsia="Calibri" w:cstheme="minorHAnsi"/>
                <w:b/>
              </w:rPr>
            </w:pPr>
            <w:r w:rsidRPr="001C3C32">
              <w:rPr>
                <w:rFonts w:eastAsia="Calibri" w:cstheme="minorHAnsi"/>
              </w:rPr>
              <w:t xml:space="preserve">Mandatory fields completed in PMS and match enrolment form </w:t>
            </w:r>
          </w:p>
        </w:tc>
        <w:tc>
          <w:tcPr>
            <w:tcW w:w="1135" w:type="dxa"/>
            <w:shd w:val="clear" w:color="auto" w:fill="D9D9D9"/>
            <w:vAlign w:val="center"/>
          </w:tcPr>
          <w:p w14:paraId="4290839F" w14:textId="77777777" w:rsidR="00D758BB" w:rsidRPr="001C3C32" w:rsidRDefault="00D758BB" w:rsidP="00D172CC">
            <w:pPr>
              <w:rPr>
                <w:rFonts w:eastAsia="Calibri" w:cstheme="minorHAnsi"/>
              </w:rPr>
            </w:pPr>
          </w:p>
        </w:tc>
      </w:tr>
      <w:tr w:rsidR="00D758BB" w:rsidRPr="004A6E6A" w14:paraId="0292F337" w14:textId="77777777" w:rsidTr="00E52D4F">
        <w:trPr>
          <w:trHeight w:val="271"/>
        </w:trPr>
        <w:tc>
          <w:tcPr>
            <w:tcW w:w="8505" w:type="dxa"/>
            <w:vAlign w:val="center"/>
          </w:tcPr>
          <w:p w14:paraId="173EFD0E" w14:textId="20779C7E" w:rsidR="00D758BB" w:rsidRPr="001C3C32" w:rsidRDefault="0046688A" w:rsidP="00D172CC">
            <w:pPr>
              <w:pStyle w:val="ListParagraph"/>
              <w:numPr>
                <w:ilvl w:val="0"/>
                <w:numId w:val="26"/>
              </w:numPr>
              <w:ind w:left="320" w:hanging="320"/>
              <w:rPr>
                <w:rFonts w:eastAsia="Calibri" w:cstheme="minorHAnsi"/>
              </w:rPr>
            </w:pPr>
            <w:r w:rsidRPr="001C3C32">
              <w:rPr>
                <w:rFonts w:eastAsia="Calibri" w:cstheme="minorHAnsi"/>
              </w:rPr>
              <w:t>Date on Enrolment Form and date of Enrolment in the NES are within a reasonable timeframe AND in the same month</w:t>
            </w:r>
          </w:p>
        </w:tc>
        <w:tc>
          <w:tcPr>
            <w:tcW w:w="567" w:type="dxa"/>
            <w:vAlign w:val="center"/>
          </w:tcPr>
          <w:p w14:paraId="667EC5BF" w14:textId="77777777" w:rsidR="00D758BB" w:rsidRPr="001C3C32" w:rsidRDefault="00D758BB" w:rsidP="00D172CC">
            <w:pPr>
              <w:rPr>
                <w:rFonts w:eastAsia="Calibri" w:cstheme="minorHAnsi"/>
                <w:b/>
              </w:rPr>
            </w:pPr>
          </w:p>
        </w:tc>
        <w:tc>
          <w:tcPr>
            <w:tcW w:w="567" w:type="dxa"/>
            <w:vAlign w:val="center"/>
          </w:tcPr>
          <w:p w14:paraId="28750B0D" w14:textId="77777777" w:rsidR="00D758BB" w:rsidRPr="001C3C32" w:rsidRDefault="00D758BB" w:rsidP="00D172CC">
            <w:pPr>
              <w:rPr>
                <w:rFonts w:eastAsia="Calibri" w:cstheme="minorHAnsi"/>
                <w:b/>
              </w:rPr>
            </w:pPr>
          </w:p>
        </w:tc>
        <w:tc>
          <w:tcPr>
            <w:tcW w:w="1135" w:type="dxa"/>
            <w:vAlign w:val="center"/>
          </w:tcPr>
          <w:p w14:paraId="2D35C352" w14:textId="77777777" w:rsidR="00D758BB" w:rsidRPr="001C3C32" w:rsidRDefault="00D758BB" w:rsidP="00D172CC">
            <w:pPr>
              <w:rPr>
                <w:rFonts w:eastAsia="Calibri" w:cstheme="minorHAnsi"/>
                <w:b/>
              </w:rPr>
            </w:pPr>
          </w:p>
        </w:tc>
      </w:tr>
      <w:tr w:rsidR="00D758BB" w:rsidRPr="004A6E6A" w14:paraId="28CF54C1" w14:textId="77777777" w:rsidTr="00E52D4F">
        <w:trPr>
          <w:trHeight w:val="271"/>
        </w:trPr>
        <w:tc>
          <w:tcPr>
            <w:tcW w:w="8505" w:type="dxa"/>
            <w:vAlign w:val="center"/>
          </w:tcPr>
          <w:p w14:paraId="5A8930F6" w14:textId="45EDC461" w:rsidR="00D758BB" w:rsidRPr="001C3C32" w:rsidRDefault="00DD633E" w:rsidP="00D172CC">
            <w:pPr>
              <w:pStyle w:val="ListParagraph"/>
              <w:numPr>
                <w:ilvl w:val="0"/>
                <w:numId w:val="26"/>
              </w:numPr>
              <w:ind w:left="320" w:hanging="320"/>
              <w:rPr>
                <w:rFonts w:eastAsia="Calibri" w:cstheme="minorHAnsi"/>
              </w:rPr>
            </w:pPr>
            <w:r w:rsidRPr="001C3C32">
              <w:rPr>
                <w:rFonts w:eastAsia="Calibri" w:cstheme="minorHAnsi"/>
              </w:rPr>
              <w:t>Person is recorded as registered, and enrolled and enrolled through NES</w:t>
            </w:r>
          </w:p>
        </w:tc>
        <w:tc>
          <w:tcPr>
            <w:tcW w:w="567" w:type="dxa"/>
            <w:vAlign w:val="center"/>
          </w:tcPr>
          <w:p w14:paraId="5C283F1C" w14:textId="77777777" w:rsidR="00D758BB" w:rsidRPr="001C3C32" w:rsidRDefault="00D758BB" w:rsidP="00D172CC">
            <w:pPr>
              <w:rPr>
                <w:rFonts w:eastAsia="Calibri" w:cstheme="minorHAnsi"/>
                <w:b/>
              </w:rPr>
            </w:pPr>
          </w:p>
        </w:tc>
        <w:tc>
          <w:tcPr>
            <w:tcW w:w="567" w:type="dxa"/>
            <w:vAlign w:val="center"/>
          </w:tcPr>
          <w:p w14:paraId="0F09FBAD" w14:textId="77777777" w:rsidR="00D758BB" w:rsidRPr="001C3C32" w:rsidRDefault="00D758BB" w:rsidP="00D172CC">
            <w:pPr>
              <w:rPr>
                <w:rFonts w:eastAsia="Calibri" w:cstheme="minorHAnsi"/>
                <w:b/>
              </w:rPr>
            </w:pPr>
          </w:p>
        </w:tc>
        <w:tc>
          <w:tcPr>
            <w:tcW w:w="1135" w:type="dxa"/>
            <w:vAlign w:val="center"/>
          </w:tcPr>
          <w:p w14:paraId="0D08E1E9" w14:textId="77777777" w:rsidR="00D758BB" w:rsidRPr="001C3C32" w:rsidRDefault="00D758BB" w:rsidP="00D172CC">
            <w:pPr>
              <w:rPr>
                <w:rFonts w:eastAsia="Calibri" w:cstheme="minorHAnsi"/>
                <w:b/>
              </w:rPr>
            </w:pPr>
          </w:p>
        </w:tc>
      </w:tr>
      <w:tr w:rsidR="00D758BB" w:rsidRPr="004A6E6A" w14:paraId="1B99B18A" w14:textId="77777777" w:rsidTr="00E52D4F">
        <w:trPr>
          <w:trHeight w:val="271"/>
        </w:trPr>
        <w:tc>
          <w:tcPr>
            <w:tcW w:w="8505" w:type="dxa"/>
            <w:vAlign w:val="center"/>
          </w:tcPr>
          <w:p w14:paraId="7E968886" w14:textId="276FC01A"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The NHI is recorded and has been validated</w:t>
            </w:r>
            <w:r w:rsidR="000A79AA" w:rsidRPr="001C3C32">
              <w:rPr>
                <w:rFonts w:eastAsia="Calibri" w:cstheme="minorHAnsi"/>
              </w:rPr>
              <w:t xml:space="preserve">? </w:t>
            </w:r>
            <w:r w:rsidRPr="001C3C32">
              <w:rPr>
                <w:rFonts w:eastAsia="Calibri" w:cstheme="minorHAnsi"/>
              </w:rPr>
              <w:t>NHI should be blue</w:t>
            </w:r>
          </w:p>
        </w:tc>
        <w:tc>
          <w:tcPr>
            <w:tcW w:w="567" w:type="dxa"/>
            <w:vAlign w:val="center"/>
          </w:tcPr>
          <w:p w14:paraId="7000813A" w14:textId="77777777" w:rsidR="00D758BB" w:rsidRPr="001C3C32" w:rsidRDefault="00D758BB" w:rsidP="00D172CC">
            <w:pPr>
              <w:rPr>
                <w:rFonts w:eastAsia="Calibri" w:cstheme="minorHAnsi"/>
                <w:b/>
              </w:rPr>
            </w:pPr>
          </w:p>
        </w:tc>
        <w:tc>
          <w:tcPr>
            <w:tcW w:w="567" w:type="dxa"/>
            <w:vAlign w:val="center"/>
          </w:tcPr>
          <w:p w14:paraId="5E6A7459" w14:textId="77777777" w:rsidR="00D758BB" w:rsidRPr="001C3C32" w:rsidRDefault="00D758BB" w:rsidP="00D172CC">
            <w:pPr>
              <w:rPr>
                <w:rFonts w:eastAsia="Calibri" w:cstheme="minorHAnsi"/>
                <w:b/>
              </w:rPr>
            </w:pPr>
          </w:p>
        </w:tc>
        <w:tc>
          <w:tcPr>
            <w:tcW w:w="1135" w:type="dxa"/>
            <w:vAlign w:val="center"/>
          </w:tcPr>
          <w:p w14:paraId="34FE51ED" w14:textId="77777777" w:rsidR="00D758BB" w:rsidRPr="001C3C32" w:rsidRDefault="00D758BB" w:rsidP="00D172CC">
            <w:pPr>
              <w:rPr>
                <w:rFonts w:eastAsia="Calibri" w:cstheme="minorHAnsi"/>
                <w:b/>
              </w:rPr>
            </w:pPr>
          </w:p>
        </w:tc>
      </w:tr>
      <w:tr w:rsidR="00D758BB" w:rsidRPr="004A6E6A" w14:paraId="38074FB1" w14:textId="77777777" w:rsidTr="00E52D4F">
        <w:trPr>
          <w:trHeight w:val="271"/>
        </w:trPr>
        <w:tc>
          <w:tcPr>
            <w:tcW w:w="8505" w:type="dxa"/>
            <w:vAlign w:val="center"/>
          </w:tcPr>
          <w:p w14:paraId="723CB6B3" w14:textId="138E716D"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If the person is an eligible non-NZ check the visa date</w:t>
            </w:r>
            <w:r w:rsidR="00845EEB" w:rsidRPr="001C3C32">
              <w:rPr>
                <w:rFonts w:eastAsia="Calibri" w:cstheme="minorHAnsi"/>
              </w:rPr>
              <w:t xml:space="preserve"> &amp; this is recorded in the PMS</w:t>
            </w:r>
          </w:p>
        </w:tc>
        <w:tc>
          <w:tcPr>
            <w:tcW w:w="567" w:type="dxa"/>
            <w:vAlign w:val="center"/>
          </w:tcPr>
          <w:p w14:paraId="1E39DA61" w14:textId="77777777" w:rsidR="00D758BB" w:rsidRPr="001C3C32" w:rsidRDefault="00D758BB" w:rsidP="00D172CC">
            <w:pPr>
              <w:rPr>
                <w:rFonts w:eastAsia="Calibri" w:cstheme="minorHAnsi"/>
                <w:b/>
              </w:rPr>
            </w:pPr>
          </w:p>
        </w:tc>
        <w:tc>
          <w:tcPr>
            <w:tcW w:w="567" w:type="dxa"/>
            <w:vAlign w:val="center"/>
          </w:tcPr>
          <w:p w14:paraId="2C7B7DB4" w14:textId="77777777" w:rsidR="00D758BB" w:rsidRPr="001C3C32" w:rsidRDefault="00D758BB" w:rsidP="00D172CC">
            <w:pPr>
              <w:rPr>
                <w:rFonts w:eastAsia="Calibri" w:cstheme="minorHAnsi"/>
                <w:b/>
              </w:rPr>
            </w:pPr>
          </w:p>
        </w:tc>
        <w:tc>
          <w:tcPr>
            <w:tcW w:w="1135" w:type="dxa"/>
            <w:vAlign w:val="center"/>
          </w:tcPr>
          <w:p w14:paraId="18921A4A" w14:textId="77777777" w:rsidR="00D758BB" w:rsidRPr="001C3C32" w:rsidRDefault="00D758BB" w:rsidP="00D172CC">
            <w:pPr>
              <w:rPr>
                <w:rFonts w:eastAsia="Calibri" w:cstheme="minorHAnsi"/>
                <w:b/>
              </w:rPr>
            </w:pPr>
          </w:p>
        </w:tc>
      </w:tr>
      <w:tr w:rsidR="00D758BB" w:rsidRPr="004A6E6A" w14:paraId="65F9D41C" w14:textId="77777777" w:rsidTr="00E52D4F">
        <w:trPr>
          <w:trHeight w:val="555"/>
        </w:trPr>
        <w:tc>
          <w:tcPr>
            <w:tcW w:w="8505" w:type="dxa"/>
            <w:vAlign w:val="center"/>
          </w:tcPr>
          <w:p w14:paraId="0B8905BB" w14:textId="4915FB4B"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 xml:space="preserve">Person is not in prison or in the armed forces, living </w:t>
            </w:r>
            <w:r w:rsidR="00F72403" w:rsidRPr="001C3C32">
              <w:rPr>
                <w:rFonts w:eastAsia="Calibri" w:cstheme="minorHAnsi"/>
              </w:rPr>
              <w:t>overseas,</w:t>
            </w:r>
            <w:r w:rsidRPr="001C3C32">
              <w:rPr>
                <w:rFonts w:eastAsia="Calibri" w:cstheme="minorHAnsi"/>
              </w:rPr>
              <w:t xml:space="preserve"> informed of non-eligibility or entitlement from another source or audit e.g. Immigration or Deceased</w:t>
            </w:r>
          </w:p>
        </w:tc>
        <w:tc>
          <w:tcPr>
            <w:tcW w:w="567" w:type="dxa"/>
            <w:vAlign w:val="center"/>
          </w:tcPr>
          <w:p w14:paraId="22AD94E7" w14:textId="77777777" w:rsidR="00D758BB" w:rsidRPr="001C3C32" w:rsidRDefault="00D758BB" w:rsidP="00D172CC">
            <w:pPr>
              <w:rPr>
                <w:rFonts w:eastAsia="Calibri" w:cstheme="minorHAnsi"/>
                <w:b/>
              </w:rPr>
            </w:pPr>
          </w:p>
        </w:tc>
        <w:tc>
          <w:tcPr>
            <w:tcW w:w="567" w:type="dxa"/>
            <w:vAlign w:val="center"/>
          </w:tcPr>
          <w:p w14:paraId="78361DB5" w14:textId="77777777" w:rsidR="00D758BB" w:rsidRPr="001C3C32" w:rsidRDefault="00D758BB" w:rsidP="00D172CC">
            <w:pPr>
              <w:rPr>
                <w:rFonts w:eastAsia="Calibri" w:cstheme="minorHAnsi"/>
                <w:b/>
              </w:rPr>
            </w:pPr>
          </w:p>
        </w:tc>
        <w:tc>
          <w:tcPr>
            <w:tcW w:w="1135" w:type="dxa"/>
            <w:vAlign w:val="center"/>
          </w:tcPr>
          <w:p w14:paraId="4F1EA702" w14:textId="77777777" w:rsidR="00D758BB" w:rsidRPr="001C3C32" w:rsidRDefault="00D758BB" w:rsidP="00D172CC">
            <w:pPr>
              <w:rPr>
                <w:rFonts w:eastAsia="Calibri" w:cstheme="minorHAnsi"/>
                <w:b/>
              </w:rPr>
            </w:pPr>
          </w:p>
        </w:tc>
      </w:tr>
      <w:tr w:rsidR="00D758BB" w:rsidRPr="004A6E6A" w14:paraId="1AAC5724" w14:textId="77777777" w:rsidTr="00E52D4F">
        <w:trPr>
          <w:trHeight w:val="271"/>
        </w:trPr>
        <w:tc>
          <w:tcPr>
            <w:tcW w:w="8505" w:type="dxa"/>
            <w:vAlign w:val="center"/>
          </w:tcPr>
          <w:p w14:paraId="3C4B34F3" w14:textId="77777777"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Last qualifying encounter (QED) confirmed within last 3 years</w:t>
            </w:r>
          </w:p>
        </w:tc>
        <w:tc>
          <w:tcPr>
            <w:tcW w:w="567" w:type="dxa"/>
            <w:vAlign w:val="center"/>
          </w:tcPr>
          <w:p w14:paraId="2C3B3501" w14:textId="77777777" w:rsidR="00D758BB" w:rsidRPr="001C3C32" w:rsidRDefault="00D758BB" w:rsidP="00D172CC">
            <w:pPr>
              <w:rPr>
                <w:rFonts w:eastAsia="Calibri" w:cstheme="minorHAnsi"/>
                <w:b/>
              </w:rPr>
            </w:pPr>
          </w:p>
        </w:tc>
        <w:tc>
          <w:tcPr>
            <w:tcW w:w="567" w:type="dxa"/>
            <w:vAlign w:val="center"/>
          </w:tcPr>
          <w:p w14:paraId="766D4253" w14:textId="77777777" w:rsidR="00D758BB" w:rsidRPr="001C3C32" w:rsidRDefault="00D758BB" w:rsidP="00D172CC">
            <w:pPr>
              <w:rPr>
                <w:rFonts w:eastAsia="Calibri" w:cstheme="minorHAnsi"/>
                <w:b/>
              </w:rPr>
            </w:pPr>
          </w:p>
        </w:tc>
        <w:tc>
          <w:tcPr>
            <w:tcW w:w="1135" w:type="dxa"/>
            <w:vAlign w:val="center"/>
          </w:tcPr>
          <w:p w14:paraId="5896579F" w14:textId="77777777" w:rsidR="00D758BB" w:rsidRPr="001C3C32" w:rsidRDefault="00D758BB" w:rsidP="00D172CC">
            <w:pPr>
              <w:rPr>
                <w:rFonts w:eastAsia="Calibri" w:cstheme="minorHAnsi"/>
                <w:b/>
              </w:rPr>
            </w:pPr>
          </w:p>
        </w:tc>
      </w:tr>
      <w:tr w:rsidR="00D758BB" w:rsidRPr="004A6E6A" w14:paraId="6456F76D" w14:textId="77777777" w:rsidTr="00E52D4F">
        <w:trPr>
          <w:trHeight w:val="271"/>
        </w:trPr>
        <w:tc>
          <w:tcPr>
            <w:tcW w:w="8505" w:type="dxa"/>
            <w:vAlign w:val="center"/>
          </w:tcPr>
          <w:p w14:paraId="6097B487" w14:textId="713D4BE4"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Community Service Card is up to date and expiry date correct.</w:t>
            </w:r>
            <w:r w:rsidR="001C3C32" w:rsidRPr="001C3C32">
              <w:rPr>
                <w:rFonts w:eastAsia="Calibri" w:cstheme="minorHAnsi"/>
              </w:rPr>
              <w:t xml:space="preserve"> </w:t>
            </w:r>
          </w:p>
        </w:tc>
        <w:tc>
          <w:tcPr>
            <w:tcW w:w="567" w:type="dxa"/>
            <w:vAlign w:val="center"/>
          </w:tcPr>
          <w:p w14:paraId="36F57E94" w14:textId="77777777" w:rsidR="00D758BB" w:rsidRPr="001C3C32" w:rsidRDefault="00D758BB" w:rsidP="00D172CC">
            <w:pPr>
              <w:rPr>
                <w:rFonts w:eastAsia="Calibri" w:cstheme="minorHAnsi"/>
                <w:b/>
              </w:rPr>
            </w:pPr>
          </w:p>
        </w:tc>
        <w:tc>
          <w:tcPr>
            <w:tcW w:w="567" w:type="dxa"/>
            <w:vAlign w:val="center"/>
          </w:tcPr>
          <w:p w14:paraId="0305BDF3" w14:textId="77777777" w:rsidR="00D758BB" w:rsidRPr="001C3C32" w:rsidRDefault="00D758BB" w:rsidP="00D172CC">
            <w:pPr>
              <w:rPr>
                <w:rFonts w:eastAsia="Calibri" w:cstheme="minorHAnsi"/>
                <w:b/>
              </w:rPr>
            </w:pPr>
          </w:p>
        </w:tc>
        <w:tc>
          <w:tcPr>
            <w:tcW w:w="1135" w:type="dxa"/>
            <w:vAlign w:val="center"/>
          </w:tcPr>
          <w:p w14:paraId="0E54C003" w14:textId="77777777" w:rsidR="00D758BB" w:rsidRPr="001C3C32" w:rsidRDefault="00D758BB" w:rsidP="00D172CC">
            <w:pPr>
              <w:rPr>
                <w:rFonts w:eastAsia="Calibri" w:cstheme="minorHAnsi"/>
                <w:b/>
              </w:rPr>
            </w:pPr>
          </w:p>
        </w:tc>
      </w:tr>
      <w:tr w:rsidR="00D758BB" w:rsidRPr="004A6E6A" w14:paraId="1DB9635E" w14:textId="77777777" w:rsidTr="00E52D4F">
        <w:trPr>
          <w:trHeight w:val="271"/>
        </w:trPr>
        <w:tc>
          <w:tcPr>
            <w:tcW w:w="8505" w:type="dxa"/>
            <w:vAlign w:val="center"/>
          </w:tcPr>
          <w:p w14:paraId="775EF440" w14:textId="57956E3A" w:rsidR="00D758BB" w:rsidRPr="001C3C32" w:rsidRDefault="00D758BB" w:rsidP="00D172CC">
            <w:pPr>
              <w:pStyle w:val="ListParagraph"/>
              <w:numPr>
                <w:ilvl w:val="0"/>
                <w:numId w:val="26"/>
              </w:numPr>
              <w:ind w:left="320" w:hanging="320"/>
              <w:rPr>
                <w:rFonts w:eastAsia="Calibri" w:cstheme="minorHAnsi"/>
              </w:rPr>
            </w:pPr>
            <w:r w:rsidRPr="001C3C32">
              <w:rPr>
                <w:rFonts w:eastAsia="Calibri" w:cstheme="minorHAnsi"/>
              </w:rPr>
              <w:t>High User card is up to date and expiry date correct.</w:t>
            </w:r>
            <w:r w:rsidR="001C3C32" w:rsidRPr="001C3C32">
              <w:rPr>
                <w:rFonts w:eastAsia="Calibri" w:cstheme="minorHAnsi"/>
              </w:rPr>
              <w:t xml:space="preserve"> </w:t>
            </w:r>
          </w:p>
        </w:tc>
        <w:tc>
          <w:tcPr>
            <w:tcW w:w="567" w:type="dxa"/>
            <w:vAlign w:val="center"/>
          </w:tcPr>
          <w:p w14:paraId="10CD2B6C" w14:textId="77777777" w:rsidR="00D758BB" w:rsidRPr="001C3C32" w:rsidRDefault="00D758BB" w:rsidP="00D172CC">
            <w:pPr>
              <w:rPr>
                <w:rFonts w:eastAsia="Calibri" w:cstheme="minorHAnsi"/>
                <w:b/>
              </w:rPr>
            </w:pPr>
          </w:p>
        </w:tc>
        <w:tc>
          <w:tcPr>
            <w:tcW w:w="567" w:type="dxa"/>
            <w:vAlign w:val="center"/>
          </w:tcPr>
          <w:p w14:paraId="2A077E91" w14:textId="77777777" w:rsidR="00D758BB" w:rsidRPr="001C3C32" w:rsidRDefault="00D758BB" w:rsidP="00D172CC">
            <w:pPr>
              <w:rPr>
                <w:rFonts w:eastAsia="Calibri" w:cstheme="minorHAnsi"/>
                <w:b/>
              </w:rPr>
            </w:pPr>
          </w:p>
        </w:tc>
        <w:tc>
          <w:tcPr>
            <w:tcW w:w="1135" w:type="dxa"/>
            <w:vAlign w:val="center"/>
          </w:tcPr>
          <w:p w14:paraId="7C8F3A38" w14:textId="77777777" w:rsidR="00D758BB" w:rsidRPr="001C3C32" w:rsidRDefault="00D758BB" w:rsidP="00D172CC">
            <w:pPr>
              <w:rPr>
                <w:rFonts w:eastAsia="Calibri" w:cstheme="minorHAnsi"/>
                <w:b/>
              </w:rPr>
            </w:pPr>
          </w:p>
        </w:tc>
      </w:tr>
      <w:tr w:rsidR="00F72403" w:rsidRPr="004A6E6A" w14:paraId="5D6C9010" w14:textId="77777777" w:rsidTr="00C25C7B">
        <w:trPr>
          <w:trHeight w:val="271"/>
        </w:trPr>
        <w:tc>
          <w:tcPr>
            <w:tcW w:w="10774" w:type="dxa"/>
            <w:gridSpan w:val="4"/>
            <w:shd w:val="clear" w:color="auto" w:fill="D9D9D9"/>
            <w:vAlign w:val="center"/>
          </w:tcPr>
          <w:p w14:paraId="5F265A8C" w14:textId="46893AA6" w:rsidR="00F72403" w:rsidRPr="001C3C32" w:rsidRDefault="00F72403" w:rsidP="00D172CC">
            <w:pPr>
              <w:rPr>
                <w:rFonts w:eastAsia="Calibri" w:cstheme="minorHAnsi"/>
                <w:b/>
              </w:rPr>
            </w:pPr>
            <w:r w:rsidRPr="001C3C32">
              <w:rPr>
                <w:rFonts w:eastAsia="Calibri" w:cstheme="minorHAnsi"/>
              </w:rPr>
              <w:t>B Code – Newborn enrolment only:</w:t>
            </w:r>
          </w:p>
        </w:tc>
      </w:tr>
      <w:tr w:rsidR="00D758BB" w:rsidRPr="004A6E6A" w14:paraId="6858C806" w14:textId="77777777" w:rsidTr="00E52D4F">
        <w:trPr>
          <w:trHeight w:val="271"/>
        </w:trPr>
        <w:tc>
          <w:tcPr>
            <w:tcW w:w="8505" w:type="dxa"/>
            <w:vAlign w:val="center"/>
          </w:tcPr>
          <w:p w14:paraId="28DFA289" w14:textId="43032E1B" w:rsidR="00D758BB" w:rsidRPr="001C3C32" w:rsidRDefault="00B858AC" w:rsidP="00D172CC">
            <w:pPr>
              <w:rPr>
                <w:rFonts w:eastAsia="Calibri" w:cstheme="minorHAnsi"/>
              </w:rPr>
            </w:pPr>
            <w:r>
              <w:rPr>
                <w:rFonts w:eastAsia="Calibri" w:cstheme="minorHAnsi"/>
              </w:rPr>
              <w:t xml:space="preserve">22. </w:t>
            </w:r>
            <w:r w:rsidR="00D758BB" w:rsidRPr="001C3C32">
              <w:rPr>
                <w:rFonts w:eastAsia="Calibri" w:cstheme="minorHAnsi"/>
              </w:rPr>
              <w:t>Babies are registered “R” and enrolment status is B enrolment</w:t>
            </w:r>
          </w:p>
        </w:tc>
        <w:tc>
          <w:tcPr>
            <w:tcW w:w="567" w:type="dxa"/>
            <w:vAlign w:val="center"/>
          </w:tcPr>
          <w:p w14:paraId="266B2AC0" w14:textId="77777777" w:rsidR="00D758BB" w:rsidRPr="001C3C32" w:rsidRDefault="00D758BB" w:rsidP="00D172CC">
            <w:pPr>
              <w:rPr>
                <w:rFonts w:eastAsia="Calibri" w:cstheme="minorHAnsi"/>
                <w:b/>
              </w:rPr>
            </w:pPr>
          </w:p>
        </w:tc>
        <w:tc>
          <w:tcPr>
            <w:tcW w:w="567" w:type="dxa"/>
            <w:vAlign w:val="center"/>
          </w:tcPr>
          <w:p w14:paraId="7853DE70" w14:textId="77777777" w:rsidR="00D758BB" w:rsidRPr="001C3C32" w:rsidRDefault="00D758BB" w:rsidP="00D172CC">
            <w:pPr>
              <w:rPr>
                <w:rFonts w:eastAsia="Calibri" w:cstheme="minorHAnsi"/>
                <w:b/>
              </w:rPr>
            </w:pPr>
          </w:p>
        </w:tc>
        <w:tc>
          <w:tcPr>
            <w:tcW w:w="1135" w:type="dxa"/>
            <w:vAlign w:val="center"/>
          </w:tcPr>
          <w:p w14:paraId="448974F6" w14:textId="77777777" w:rsidR="00D758BB" w:rsidRPr="001C3C32" w:rsidRDefault="00D758BB" w:rsidP="00D172CC">
            <w:pPr>
              <w:rPr>
                <w:rFonts w:eastAsia="Calibri" w:cstheme="minorHAnsi"/>
                <w:b/>
              </w:rPr>
            </w:pPr>
          </w:p>
        </w:tc>
      </w:tr>
      <w:tr w:rsidR="00D758BB" w:rsidRPr="004A6E6A" w14:paraId="455CE906" w14:textId="77777777" w:rsidTr="00E52D4F">
        <w:trPr>
          <w:trHeight w:val="271"/>
        </w:trPr>
        <w:tc>
          <w:tcPr>
            <w:tcW w:w="8505" w:type="dxa"/>
            <w:vAlign w:val="center"/>
          </w:tcPr>
          <w:p w14:paraId="30FE7309" w14:textId="6C174255" w:rsidR="00D758BB" w:rsidRPr="001C3C32" w:rsidRDefault="00AA4355" w:rsidP="00D172CC">
            <w:pPr>
              <w:rPr>
                <w:rFonts w:eastAsia="Calibri" w:cstheme="minorHAnsi"/>
              </w:rPr>
            </w:pPr>
            <w:r>
              <w:rPr>
                <w:rFonts w:eastAsia="Calibri" w:cstheme="minorHAnsi"/>
              </w:rPr>
              <w:t xml:space="preserve">23. </w:t>
            </w:r>
            <w:r w:rsidR="00F757AB" w:rsidRPr="001C3C32">
              <w:rPr>
                <w:rFonts w:eastAsia="Calibri" w:cstheme="minorHAnsi"/>
              </w:rPr>
              <w:t>Newborn</w:t>
            </w:r>
            <w:r w:rsidR="00D758BB" w:rsidRPr="001C3C32">
              <w:rPr>
                <w:rFonts w:eastAsia="Calibri" w:cstheme="minorHAnsi"/>
              </w:rPr>
              <w:t xml:space="preserve"> babies enrolled via NES – click into NES and view enrolment to check</w:t>
            </w:r>
          </w:p>
        </w:tc>
        <w:tc>
          <w:tcPr>
            <w:tcW w:w="567" w:type="dxa"/>
            <w:vAlign w:val="center"/>
          </w:tcPr>
          <w:p w14:paraId="2C8FE67B" w14:textId="77777777" w:rsidR="00D758BB" w:rsidRPr="001C3C32" w:rsidRDefault="00D758BB" w:rsidP="00D172CC">
            <w:pPr>
              <w:rPr>
                <w:rFonts w:eastAsia="Calibri" w:cstheme="minorHAnsi"/>
                <w:b/>
              </w:rPr>
            </w:pPr>
          </w:p>
        </w:tc>
        <w:tc>
          <w:tcPr>
            <w:tcW w:w="567" w:type="dxa"/>
            <w:vAlign w:val="center"/>
          </w:tcPr>
          <w:p w14:paraId="2789B7BB" w14:textId="77777777" w:rsidR="00D758BB" w:rsidRPr="001C3C32" w:rsidRDefault="00D758BB" w:rsidP="00D172CC">
            <w:pPr>
              <w:rPr>
                <w:rFonts w:eastAsia="Calibri" w:cstheme="minorHAnsi"/>
                <w:b/>
              </w:rPr>
            </w:pPr>
          </w:p>
        </w:tc>
        <w:tc>
          <w:tcPr>
            <w:tcW w:w="1135" w:type="dxa"/>
            <w:vAlign w:val="center"/>
          </w:tcPr>
          <w:p w14:paraId="695A3981" w14:textId="77777777" w:rsidR="00D758BB" w:rsidRPr="001C3C32" w:rsidRDefault="00D758BB" w:rsidP="00D172CC">
            <w:pPr>
              <w:rPr>
                <w:rFonts w:eastAsia="Calibri" w:cstheme="minorHAnsi"/>
                <w:b/>
              </w:rPr>
            </w:pPr>
          </w:p>
        </w:tc>
      </w:tr>
      <w:tr w:rsidR="00D758BB" w:rsidRPr="004A6E6A" w14:paraId="342C5CB6" w14:textId="77777777" w:rsidTr="00E52D4F">
        <w:trPr>
          <w:trHeight w:val="542"/>
        </w:trPr>
        <w:tc>
          <w:tcPr>
            <w:tcW w:w="8505" w:type="dxa"/>
            <w:vAlign w:val="center"/>
          </w:tcPr>
          <w:p w14:paraId="736144CA" w14:textId="77777777" w:rsidR="00D758BB" w:rsidRDefault="00AA4355" w:rsidP="00D172CC">
            <w:pPr>
              <w:rPr>
                <w:rFonts w:eastAsia="Calibri" w:cstheme="minorHAnsi"/>
              </w:rPr>
            </w:pPr>
            <w:r>
              <w:rPr>
                <w:rFonts w:eastAsia="Calibri" w:cstheme="minorHAnsi"/>
              </w:rPr>
              <w:t xml:space="preserve">24. </w:t>
            </w:r>
            <w:r w:rsidR="00D758BB" w:rsidRPr="001C3C32">
              <w:rPr>
                <w:rFonts w:eastAsia="Calibri" w:cstheme="minorHAnsi"/>
              </w:rPr>
              <w:t xml:space="preserve">Baby is Casual or Not enrolled but still on B code (checking for babies who have fallen off register or have signed an enrolment </w:t>
            </w:r>
            <w:r w:rsidR="00F757AB" w:rsidRPr="001C3C32">
              <w:rPr>
                <w:rFonts w:eastAsia="Calibri" w:cstheme="minorHAnsi"/>
              </w:rPr>
              <w:t>form,</w:t>
            </w:r>
            <w:r w:rsidR="00D758BB" w:rsidRPr="001C3C32">
              <w:rPr>
                <w:rFonts w:eastAsia="Calibri" w:cstheme="minorHAnsi"/>
              </w:rPr>
              <w:t xml:space="preserve"> but enrolment not completed in NES) </w:t>
            </w:r>
          </w:p>
          <w:p w14:paraId="4A688C83" w14:textId="2EDAC3FC" w:rsidR="00D1421F" w:rsidRPr="001C3C32" w:rsidRDefault="00D1421F" w:rsidP="00D172CC">
            <w:pPr>
              <w:rPr>
                <w:rFonts w:eastAsia="Calibri" w:cstheme="minorHAnsi"/>
              </w:rPr>
            </w:pPr>
          </w:p>
        </w:tc>
        <w:tc>
          <w:tcPr>
            <w:tcW w:w="567" w:type="dxa"/>
            <w:vAlign w:val="center"/>
          </w:tcPr>
          <w:p w14:paraId="27E35BDA" w14:textId="77777777" w:rsidR="00D758BB" w:rsidRPr="001C3C32" w:rsidRDefault="00D758BB" w:rsidP="00D172CC">
            <w:pPr>
              <w:rPr>
                <w:rFonts w:eastAsia="Calibri" w:cstheme="minorHAnsi"/>
                <w:b/>
              </w:rPr>
            </w:pPr>
          </w:p>
        </w:tc>
        <w:tc>
          <w:tcPr>
            <w:tcW w:w="567" w:type="dxa"/>
            <w:vAlign w:val="center"/>
          </w:tcPr>
          <w:p w14:paraId="58478100" w14:textId="77777777" w:rsidR="00D758BB" w:rsidRPr="001C3C32" w:rsidRDefault="00D758BB" w:rsidP="00D172CC">
            <w:pPr>
              <w:rPr>
                <w:rFonts w:eastAsia="Calibri" w:cstheme="minorHAnsi"/>
                <w:b/>
              </w:rPr>
            </w:pPr>
          </w:p>
        </w:tc>
        <w:tc>
          <w:tcPr>
            <w:tcW w:w="1135" w:type="dxa"/>
            <w:vAlign w:val="center"/>
          </w:tcPr>
          <w:p w14:paraId="4A2CCFCA" w14:textId="77777777" w:rsidR="00D758BB" w:rsidRPr="001C3C32" w:rsidRDefault="00D758BB" w:rsidP="00D172CC">
            <w:pPr>
              <w:rPr>
                <w:rFonts w:eastAsia="Calibri" w:cstheme="minorHAnsi"/>
                <w:b/>
              </w:rPr>
            </w:pPr>
          </w:p>
        </w:tc>
      </w:tr>
    </w:tbl>
    <w:p w14:paraId="5429671B" w14:textId="77777777" w:rsidR="00FB7787" w:rsidRPr="004A6E6A" w:rsidRDefault="00FB7787" w:rsidP="004F3849">
      <w:pPr>
        <w:rPr>
          <w:rFonts w:cstheme="minorHAnsi"/>
          <w:b/>
          <w:sz w:val="20"/>
          <w:szCs w:val="20"/>
        </w:rPr>
      </w:pPr>
    </w:p>
    <w:sectPr w:rsidR="00FB7787" w:rsidRPr="004A6E6A" w:rsidSect="004D3A22">
      <w:type w:val="continuous"/>
      <w:pgSz w:w="11906" w:h="16838"/>
      <w:pgMar w:top="568" w:right="566"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41337" w14:textId="77777777" w:rsidR="00272456" w:rsidRDefault="00272456" w:rsidP="00097296">
      <w:pPr>
        <w:spacing w:after="0" w:line="240" w:lineRule="auto"/>
      </w:pPr>
      <w:r>
        <w:separator/>
      </w:r>
    </w:p>
  </w:endnote>
  <w:endnote w:type="continuationSeparator" w:id="0">
    <w:p w14:paraId="3210424F" w14:textId="77777777" w:rsidR="00272456" w:rsidRDefault="00272456" w:rsidP="00097296">
      <w:pPr>
        <w:spacing w:after="0" w:line="240" w:lineRule="auto"/>
      </w:pPr>
      <w:r>
        <w:continuationSeparator/>
      </w:r>
    </w:p>
  </w:endnote>
  <w:endnote w:type="continuationNotice" w:id="1">
    <w:p w14:paraId="2B1EBD27" w14:textId="77777777" w:rsidR="00272456" w:rsidRDefault="00272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51AFD" w14:textId="5A92EC25" w:rsidR="00AA39F2" w:rsidRDefault="00AA39F2">
    <w:pPr>
      <w:pStyle w:val="Footer"/>
      <w:jc w:val="right"/>
    </w:pPr>
  </w:p>
  <w:p w14:paraId="4A822E2F" w14:textId="1E4C39A5" w:rsidR="00516738" w:rsidRDefault="00952558" w:rsidP="00516738">
    <w:pPr>
      <w:pStyle w:val="Footer"/>
    </w:pPr>
    <w:r>
      <w:t>March</w:t>
    </w:r>
    <w:r w:rsidR="007A5084">
      <w:t xml:space="preserve"> 2025</w:t>
    </w:r>
    <w:r w:rsidR="00516738">
      <w:tab/>
      <w:t xml:space="preserve">Version </w:t>
    </w:r>
    <w:r w:rsidR="007A5084">
      <w:t>6</w:t>
    </w:r>
    <w:r w:rsidR="00516738">
      <w:tab/>
    </w:r>
    <w:r w:rsidR="00516738">
      <w:fldChar w:fldCharType="begin"/>
    </w:r>
    <w:r w:rsidR="00516738">
      <w:instrText xml:space="preserve"> PAGE   \* MERGEFORMAT </w:instrText>
    </w:r>
    <w:r w:rsidR="00516738">
      <w:fldChar w:fldCharType="separate"/>
    </w:r>
    <w:r w:rsidR="00516738">
      <w:t>2</w:t>
    </w:r>
    <w:r w:rsidR="00516738">
      <w:rPr>
        <w:noProof/>
      </w:rPr>
      <w:fldChar w:fldCharType="end"/>
    </w:r>
  </w:p>
  <w:p w14:paraId="3A198EC5" w14:textId="4961DDAE" w:rsidR="0071730D" w:rsidRDefault="0071730D" w:rsidP="00516738">
    <w:pPr>
      <w:pStyle w:val="Footer"/>
      <w:tabs>
        <w:tab w:val="clear" w:pos="4513"/>
        <w:tab w:val="clear" w:pos="9026"/>
        <w:tab w:val="left" w:pos="60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EDD4" w14:textId="77777777" w:rsidR="00272456" w:rsidRDefault="00272456" w:rsidP="00097296">
      <w:pPr>
        <w:spacing w:after="0" w:line="240" w:lineRule="auto"/>
      </w:pPr>
      <w:r>
        <w:separator/>
      </w:r>
    </w:p>
  </w:footnote>
  <w:footnote w:type="continuationSeparator" w:id="0">
    <w:p w14:paraId="0920BCB3" w14:textId="77777777" w:rsidR="00272456" w:rsidRDefault="00272456" w:rsidP="00097296">
      <w:pPr>
        <w:spacing w:after="0" w:line="240" w:lineRule="auto"/>
      </w:pPr>
      <w:r>
        <w:continuationSeparator/>
      </w:r>
    </w:p>
  </w:footnote>
  <w:footnote w:type="continuationNotice" w:id="1">
    <w:p w14:paraId="6F2778CF" w14:textId="77777777" w:rsidR="00272456" w:rsidRDefault="00272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0673" w14:textId="77777777" w:rsidR="00D931A4" w:rsidRDefault="00000000">
    <w:pPr>
      <w:pStyle w:val="Header"/>
    </w:pPr>
    <w:r>
      <w:rPr>
        <w:noProof/>
      </w:rPr>
      <w:pict w14:anchorId="13611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58485" o:spid="_x0000_s1026" type="#_x0000_t136" style="position:absolute;margin-left:0;margin-top:0;width:614.8pt;height:122.95pt;rotation:315;z-index:-251658239;mso-position-horizontal:center;mso-position-horizontal-relative:margin;mso-position-vertical:center;mso-position-vertical-relative:margin" o:allowincell="f" fillcolor="silver" stroked="f">
          <v:fill opacity=".5"/>
          <v:textpath style="font-family:&quot;Calibri&quot;;font-size:1pt" string="Medtech Evolu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D53D" w14:textId="6AECD6BD" w:rsidR="00097296" w:rsidRDefault="00D77547">
    <w:pPr>
      <w:pStyle w:val="Header"/>
    </w:pPr>
    <w:r>
      <w:rPr>
        <w:noProof/>
        <w:color w:val="2B579A"/>
        <w:shd w:val="clear" w:color="auto" w:fill="E6E6E6"/>
      </w:rPr>
      <w:drawing>
        <wp:anchor distT="0" distB="0" distL="114300" distR="114300" simplePos="0" relativeHeight="251658242" behindDoc="1" locked="0" layoutInCell="1" allowOverlap="1" wp14:anchorId="49DCF5BB" wp14:editId="7F683DE3">
          <wp:simplePos x="0" y="0"/>
          <wp:positionH relativeFrom="margin">
            <wp:posOffset>5774193</wp:posOffset>
          </wp:positionH>
          <wp:positionV relativeFrom="paragraph">
            <wp:posOffset>-154305</wp:posOffset>
          </wp:positionV>
          <wp:extent cx="1059815" cy="619125"/>
          <wp:effectExtent l="0" t="0" r="6985" b="9525"/>
          <wp:wrapTight wrapText="bothSides">
            <wp:wrapPolygon edited="0">
              <wp:start x="0" y="0"/>
              <wp:lineTo x="0" y="21268"/>
              <wp:lineTo x="21354" y="21268"/>
              <wp:lineTo x="21354" y="0"/>
              <wp:lineTo x="0" y="0"/>
            </wp:wrapPolygon>
          </wp:wrapTight>
          <wp:docPr id="950424766" name="Picture 9504247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29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9500" w14:textId="77777777" w:rsidR="00D931A4" w:rsidRDefault="00000000">
    <w:pPr>
      <w:pStyle w:val="Header"/>
    </w:pPr>
    <w:r>
      <w:rPr>
        <w:noProof/>
      </w:rPr>
      <w:pict w14:anchorId="03E2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58484" o:spid="_x0000_s1025" type="#_x0000_t136" style="position:absolute;margin-left:0;margin-top:0;width:614.8pt;height:122.95pt;rotation:315;z-index:-251658240;mso-position-horizontal:center;mso-position-horizontal-relative:margin;mso-position-vertical:center;mso-position-vertical-relative:margin" o:allowincell="f" fillcolor="silver" stroked="f">
          <v:fill opacity=".5"/>
          <v:textpath style="font-family:&quot;Calibri&quot;;font-size:1pt" string="Medtech Evolu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758"/>
    <w:multiLevelType w:val="hybridMultilevel"/>
    <w:tmpl w:val="EA009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F0010B"/>
    <w:multiLevelType w:val="hybridMultilevel"/>
    <w:tmpl w:val="64600B80"/>
    <w:lvl w:ilvl="0" w:tplc="728266CA">
      <w:start w:val="1"/>
      <w:numFmt w:val="bullet"/>
      <w:lvlText w:val=""/>
      <w:lvlJc w:val="left"/>
      <w:pPr>
        <w:tabs>
          <w:tab w:val="num" w:pos="720"/>
        </w:tabs>
        <w:ind w:left="720" w:hanging="360"/>
      </w:pPr>
      <w:rPr>
        <w:rFonts w:ascii="Symbol" w:hAnsi="Symbol" w:hint="default"/>
      </w:rPr>
    </w:lvl>
    <w:lvl w:ilvl="1" w:tplc="EB940C1C" w:tentative="1">
      <w:start w:val="1"/>
      <w:numFmt w:val="bullet"/>
      <w:lvlText w:val=""/>
      <w:lvlJc w:val="left"/>
      <w:pPr>
        <w:tabs>
          <w:tab w:val="num" w:pos="1440"/>
        </w:tabs>
        <w:ind w:left="1440" w:hanging="360"/>
      </w:pPr>
      <w:rPr>
        <w:rFonts w:ascii="Symbol" w:hAnsi="Symbol" w:hint="default"/>
      </w:rPr>
    </w:lvl>
    <w:lvl w:ilvl="2" w:tplc="FD44CC74" w:tentative="1">
      <w:start w:val="1"/>
      <w:numFmt w:val="bullet"/>
      <w:lvlText w:val=""/>
      <w:lvlJc w:val="left"/>
      <w:pPr>
        <w:tabs>
          <w:tab w:val="num" w:pos="2160"/>
        </w:tabs>
        <w:ind w:left="2160" w:hanging="360"/>
      </w:pPr>
      <w:rPr>
        <w:rFonts w:ascii="Symbol" w:hAnsi="Symbol" w:hint="default"/>
      </w:rPr>
    </w:lvl>
    <w:lvl w:ilvl="3" w:tplc="34949BF4" w:tentative="1">
      <w:start w:val="1"/>
      <w:numFmt w:val="bullet"/>
      <w:lvlText w:val=""/>
      <w:lvlJc w:val="left"/>
      <w:pPr>
        <w:tabs>
          <w:tab w:val="num" w:pos="2880"/>
        </w:tabs>
        <w:ind w:left="2880" w:hanging="360"/>
      </w:pPr>
      <w:rPr>
        <w:rFonts w:ascii="Symbol" w:hAnsi="Symbol" w:hint="default"/>
      </w:rPr>
    </w:lvl>
    <w:lvl w:ilvl="4" w:tplc="792E3EDE" w:tentative="1">
      <w:start w:val="1"/>
      <w:numFmt w:val="bullet"/>
      <w:lvlText w:val=""/>
      <w:lvlJc w:val="left"/>
      <w:pPr>
        <w:tabs>
          <w:tab w:val="num" w:pos="3600"/>
        </w:tabs>
        <w:ind w:left="3600" w:hanging="360"/>
      </w:pPr>
      <w:rPr>
        <w:rFonts w:ascii="Symbol" w:hAnsi="Symbol" w:hint="default"/>
      </w:rPr>
    </w:lvl>
    <w:lvl w:ilvl="5" w:tplc="1A86CF0E" w:tentative="1">
      <w:start w:val="1"/>
      <w:numFmt w:val="bullet"/>
      <w:lvlText w:val=""/>
      <w:lvlJc w:val="left"/>
      <w:pPr>
        <w:tabs>
          <w:tab w:val="num" w:pos="4320"/>
        </w:tabs>
        <w:ind w:left="4320" w:hanging="360"/>
      </w:pPr>
      <w:rPr>
        <w:rFonts w:ascii="Symbol" w:hAnsi="Symbol" w:hint="default"/>
      </w:rPr>
    </w:lvl>
    <w:lvl w:ilvl="6" w:tplc="D9E24258" w:tentative="1">
      <w:start w:val="1"/>
      <w:numFmt w:val="bullet"/>
      <w:lvlText w:val=""/>
      <w:lvlJc w:val="left"/>
      <w:pPr>
        <w:tabs>
          <w:tab w:val="num" w:pos="5040"/>
        </w:tabs>
        <w:ind w:left="5040" w:hanging="360"/>
      </w:pPr>
      <w:rPr>
        <w:rFonts w:ascii="Symbol" w:hAnsi="Symbol" w:hint="default"/>
      </w:rPr>
    </w:lvl>
    <w:lvl w:ilvl="7" w:tplc="B164F67A" w:tentative="1">
      <w:start w:val="1"/>
      <w:numFmt w:val="bullet"/>
      <w:lvlText w:val=""/>
      <w:lvlJc w:val="left"/>
      <w:pPr>
        <w:tabs>
          <w:tab w:val="num" w:pos="5760"/>
        </w:tabs>
        <w:ind w:left="5760" w:hanging="360"/>
      </w:pPr>
      <w:rPr>
        <w:rFonts w:ascii="Symbol" w:hAnsi="Symbol" w:hint="default"/>
      </w:rPr>
    </w:lvl>
    <w:lvl w:ilvl="8" w:tplc="534CDB5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20514F"/>
    <w:multiLevelType w:val="hybridMultilevel"/>
    <w:tmpl w:val="D28C00EA"/>
    <w:lvl w:ilvl="0" w:tplc="D7D6AC4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E8C44C1"/>
    <w:multiLevelType w:val="hybridMultilevel"/>
    <w:tmpl w:val="2E24948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4412EA9"/>
    <w:multiLevelType w:val="hybridMultilevel"/>
    <w:tmpl w:val="A57E5526"/>
    <w:lvl w:ilvl="0" w:tplc="0FD4BAD6">
      <w:start w:val="1"/>
      <w:numFmt w:val="bullet"/>
      <w:lvlText w:val=""/>
      <w:lvlJc w:val="left"/>
      <w:pPr>
        <w:tabs>
          <w:tab w:val="num" w:pos="720"/>
        </w:tabs>
        <w:ind w:left="720" w:hanging="360"/>
      </w:pPr>
      <w:rPr>
        <w:rFonts w:ascii="Symbol" w:hAnsi="Symbol" w:hint="default"/>
      </w:rPr>
    </w:lvl>
    <w:lvl w:ilvl="1" w:tplc="3DB0F618" w:tentative="1">
      <w:start w:val="1"/>
      <w:numFmt w:val="bullet"/>
      <w:lvlText w:val=""/>
      <w:lvlJc w:val="left"/>
      <w:pPr>
        <w:tabs>
          <w:tab w:val="num" w:pos="1440"/>
        </w:tabs>
        <w:ind w:left="1440" w:hanging="360"/>
      </w:pPr>
      <w:rPr>
        <w:rFonts w:ascii="Symbol" w:hAnsi="Symbol" w:hint="default"/>
      </w:rPr>
    </w:lvl>
    <w:lvl w:ilvl="2" w:tplc="BEE4E2A8" w:tentative="1">
      <w:start w:val="1"/>
      <w:numFmt w:val="bullet"/>
      <w:lvlText w:val=""/>
      <w:lvlJc w:val="left"/>
      <w:pPr>
        <w:tabs>
          <w:tab w:val="num" w:pos="2160"/>
        </w:tabs>
        <w:ind w:left="2160" w:hanging="360"/>
      </w:pPr>
      <w:rPr>
        <w:rFonts w:ascii="Symbol" w:hAnsi="Symbol" w:hint="default"/>
      </w:rPr>
    </w:lvl>
    <w:lvl w:ilvl="3" w:tplc="E82C9224" w:tentative="1">
      <w:start w:val="1"/>
      <w:numFmt w:val="bullet"/>
      <w:lvlText w:val=""/>
      <w:lvlJc w:val="left"/>
      <w:pPr>
        <w:tabs>
          <w:tab w:val="num" w:pos="2880"/>
        </w:tabs>
        <w:ind w:left="2880" w:hanging="360"/>
      </w:pPr>
      <w:rPr>
        <w:rFonts w:ascii="Symbol" w:hAnsi="Symbol" w:hint="default"/>
      </w:rPr>
    </w:lvl>
    <w:lvl w:ilvl="4" w:tplc="D2209A28" w:tentative="1">
      <w:start w:val="1"/>
      <w:numFmt w:val="bullet"/>
      <w:lvlText w:val=""/>
      <w:lvlJc w:val="left"/>
      <w:pPr>
        <w:tabs>
          <w:tab w:val="num" w:pos="3600"/>
        </w:tabs>
        <w:ind w:left="3600" w:hanging="360"/>
      </w:pPr>
      <w:rPr>
        <w:rFonts w:ascii="Symbol" w:hAnsi="Symbol" w:hint="default"/>
      </w:rPr>
    </w:lvl>
    <w:lvl w:ilvl="5" w:tplc="827E9740" w:tentative="1">
      <w:start w:val="1"/>
      <w:numFmt w:val="bullet"/>
      <w:lvlText w:val=""/>
      <w:lvlJc w:val="left"/>
      <w:pPr>
        <w:tabs>
          <w:tab w:val="num" w:pos="4320"/>
        </w:tabs>
        <w:ind w:left="4320" w:hanging="360"/>
      </w:pPr>
      <w:rPr>
        <w:rFonts w:ascii="Symbol" w:hAnsi="Symbol" w:hint="default"/>
      </w:rPr>
    </w:lvl>
    <w:lvl w:ilvl="6" w:tplc="1F34687E" w:tentative="1">
      <w:start w:val="1"/>
      <w:numFmt w:val="bullet"/>
      <w:lvlText w:val=""/>
      <w:lvlJc w:val="left"/>
      <w:pPr>
        <w:tabs>
          <w:tab w:val="num" w:pos="5040"/>
        </w:tabs>
        <w:ind w:left="5040" w:hanging="360"/>
      </w:pPr>
      <w:rPr>
        <w:rFonts w:ascii="Symbol" w:hAnsi="Symbol" w:hint="default"/>
      </w:rPr>
    </w:lvl>
    <w:lvl w:ilvl="7" w:tplc="177EA3B4" w:tentative="1">
      <w:start w:val="1"/>
      <w:numFmt w:val="bullet"/>
      <w:lvlText w:val=""/>
      <w:lvlJc w:val="left"/>
      <w:pPr>
        <w:tabs>
          <w:tab w:val="num" w:pos="5760"/>
        </w:tabs>
        <w:ind w:left="5760" w:hanging="360"/>
      </w:pPr>
      <w:rPr>
        <w:rFonts w:ascii="Symbol" w:hAnsi="Symbol" w:hint="default"/>
      </w:rPr>
    </w:lvl>
    <w:lvl w:ilvl="8" w:tplc="D22C926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49833BD"/>
    <w:multiLevelType w:val="hybridMultilevel"/>
    <w:tmpl w:val="51B06260"/>
    <w:lvl w:ilvl="0" w:tplc="FCAABF1E">
      <w:numFmt w:val="bullet"/>
      <w:lvlText w:val="-"/>
      <w:lvlJc w:val="left"/>
      <w:pPr>
        <w:ind w:left="822" w:hanging="360"/>
      </w:pPr>
      <w:rPr>
        <w:rFonts w:ascii="Calibri" w:eastAsia="Calibri" w:hAnsi="Calibri" w:cs="Calibri" w:hint="default"/>
      </w:rPr>
    </w:lvl>
    <w:lvl w:ilvl="1" w:tplc="14090003" w:tentative="1">
      <w:start w:val="1"/>
      <w:numFmt w:val="bullet"/>
      <w:lvlText w:val="o"/>
      <w:lvlJc w:val="left"/>
      <w:pPr>
        <w:ind w:left="1542" w:hanging="360"/>
      </w:pPr>
      <w:rPr>
        <w:rFonts w:ascii="Courier New" w:hAnsi="Courier New" w:cs="Courier New" w:hint="default"/>
      </w:rPr>
    </w:lvl>
    <w:lvl w:ilvl="2" w:tplc="14090005" w:tentative="1">
      <w:start w:val="1"/>
      <w:numFmt w:val="bullet"/>
      <w:lvlText w:val=""/>
      <w:lvlJc w:val="left"/>
      <w:pPr>
        <w:ind w:left="2262" w:hanging="360"/>
      </w:pPr>
      <w:rPr>
        <w:rFonts w:ascii="Wingdings" w:hAnsi="Wingdings" w:hint="default"/>
      </w:rPr>
    </w:lvl>
    <w:lvl w:ilvl="3" w:tplc="14090001" w:tentative="1">
      <w:start w:val="1"/>
      <w:numFmt w:val="bullet"/>
      <w:lvlText w:val=""/>
      <w:lvlJc w:val="left"/>
      <w:pPr>
        <w:ind w:left="2982" w:hanging="360"/>
      </w:pPr>
      <w:rPr>
        <w:rFonts w:ascii="Symbol" w:hAnsi="Symbol" w:hint="default"/>
      </w:rPr>
    </w:lvl>
    <w:lvl w:ilvl="4" w:tplc="14090003" w:tentative="1">
      <w:start w:val="1"/>
      <w:numFmt w:val="bullet"/>
      <w:lvlText w:val="o"/>
      <w:lvlJc w:val="left"/>
      <w:pPr>
        <w:ind w:left="3702" w:hanging="360"/>
      </w:pPr>
      <w:rPr>
        <w:rFonts w:ascii="Courier New" w:hAnsi="Courier New" w:cs="Courier New" w:hint="default"/>
      </w:rPr>
    </w:lvl>
    <w:lvl w:ilvl="5" w:tplc="14090005" w:tentative="1">
      <w:start w:val="1"/>
      <w:numFmt w:val="bullet"/>
      <w:lvlText w:val=""/>
      <w:lvlJc w:val="left"/>
      <w:pPr>
        <w:ind w:left="4422" w:hanging="360"/>
      </w:pPr>
      <w:rPr>
        <w:rFonts w:ascii="Wingdings" w:hAnsi="Wingdings" w:hint="default"/>
      </w:rPr>
    </w:lvl>
    <w:lvl w:ilvl="6" w:tplc="14090001" w:tentative="1">
      <w:start w:val="1"/>
      <w:numFmt w:val="bullet"/>
      <w:lvlText w:val=""/>
      <w:lvlJc w:val="left"/>
      <w:pPr>
        <w:ind w:left="5142" w:hanging="360"/>
      </w:pPr>
      <w:rPr>
        <w:rFonts w:ascii="Symbol" w:hAnsi="Symbol" w:hint="default"/>
      </w:rPr>
    </w:lvl>
    <w:lvl w:ilvl="7" w:tplc="14090003" w:tentative="1">
      <w:start w:val="1"/>
      <w:numFmt w:val="bullet"/>
      <w:lvlText w:val="o"/>
      <w:lvlJc w:val="left"/>
      <w:pPr>
        <w:ind w:left="5862" w:hanging="360"/>
      </w:pPr>
      <w:rPr>
        <w:rFonts w:ascii="Courier New" w:hAnsi="Courier New" w:cs="Courier New" w:hint="default"/>
      </w:rPr>
    </w:lvl>
    <w:lvl w:ilvl="8" w:tplc="14090005" w:tentative="1">
      <w:start w:val="1"/>
      <w:numFmt w:val="bullet"/>
      <w:lvlText w:val=""/>
      <w:lvlJc w:val="left"/>
      <w:pPr>
        <w:ind w:left="6582" w:hanging="360"/>
      </w:pPr>
      <w:rPr>
        <w:rFonts w:ascii="Wingdings" w:hAnsi="Wingdings" w:hint="default"/>
      </w:rPr>
    </w:lvl>
  </w:abstractNum>
  <w:abstractNum w:abstractNumId="6" w15:restartNumberingAfterBreak="0">
    <w:nsid w:val="14B523E3"/>
    <w:multiLevelType w:val="hybridMultilevel"/>
    <w:tmpl w:val="EBB06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2B7862"/>
    <w:multiLevelType w:val="hybridMultilevel"/>
    <w:tmpl w:val="68FAAFE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CB61910"/>
    <w:multiLevelType w:val="hybridMultilevel"/>
    <w:tmpl w:val="487E9442"/>
    <w:lvl w:ilvl="0" w:tplc="14090001">
      <w:start w:val="1"/>
      <w:numFmt w:val="bullet"/>
      <w:lvlText w:val=""/>
      <w:lvlJc w:val="left"/>
      <w:pPr>
        <w:ind w:left="549" w:hanging="360"/>
      </w:pPr>
      <w:rPr>
        <w:rFonts w:ascii="Symbol" w:hAnsi="Symbol" w:hint="default"/>
      </w:rPr>
    </w:lvl>
    <w:lvl w:ilvl="1" w:tplc="14090003" w:tentative="1">
      <w:start w:val="1"/>
      <w:numFmt w:val="bullet"/>
      <w:lvlText w:val="o"/>
      <w:lvlJc w:val="left"/>
      <w:pPr>
        <w:ind w:left="1269" w:hanging="360"/>
      </w:pPr>
      <w:rPr>
        <w:rFonts w:ascii="Courier New" w:hAnsi="Courier New" w:cs="Courier New" w:hint="default"/>
      </w:rPr>
    </w:lvl>
    <w:lvl w:ilvl="2" w:tplc="14090005" w:tentative="1">
      <w:start w:val="1"/>
      <w:numFmt w:val="bullet"/>
      <w:lvlText w:val=""/>
      <w:lvlJc w:val="left"/>
      <w:pPr>
        <w:ind w:left="1989" w:hanging="360"/>
      </w:pPr>
      <w:rPr>
        <w:rFonts w:ascii="Wingdings" w:hAnsi="Wingdings" w:hint="default"/>
      </w:rPr>
    </w:lvl>
    <w:lvl w:ilvl="3" w:tplc="14090001" w:tentative="1">
      <w:start w:val="1"/>
      <w:numFmt w:val="bullet"/>
      <w:lvlText w:val=""/>
      <w:lvlJc w:val="left"/>
      <w:pPr>
        <w:ind w:left="2709" w:hanging="360"/>
      </w:pPr>
      <w:rPr>
        <w:rFonts w:ascii="Symbol" w:hAnsi="Symbol" w:hint="default"/>
      </w:rPr>
    </w:lvl>
    <w:lvl w:ilvl="4" w:tplc="14090003" w:tentative="1">
      <w:start w:val="1"/>
      <w:numFmt w:val="bullet"/>
      <w:lvlText w:val="o"/>
      <w:lvlJc w:val="left"/>
      <w:pPr>
        <w:ind w:left="3429" w:hanging="360"/>
      </w:pPr>
      <w:rPr>
        <w:rFonts w:ascii="Courier New" w:hAnsi="Courier New" w:cs="Courier New" w:hint="default"/>
      </w:rPr>
    </w:lvl>
    <w:lvl w:ilvl="5" w:tplc="14090005" w:tentative="1">
      <w:start w:val="1"/>
      <w:numFmt w:val="bullet"/>
      <w:lvlText w:val=""/>
      <w:lvlJc w:val="left"/>
      <w:pPr>
        <w:ind w:left="4149" w:hanging="360"/>
      </w:pPr>
      <w:rPr>
        <w:rFonts w:ascii="Wingdings" w:hAnsi="Wingdings" w:hint="default"/>
      </w:rPr>
    </w:lvl>
    <w:lvl w:ilvl="6" w:tplc="14090001" w:tentative="1">
      <w:start w:val="1"/>
      <w:numFmt w:val="bullet"/>
      <w:lvlText w:val=""/>
      <w:lvlJc w:val="left"/>
      <w:pPr>
        <w:ind w:left="4869" w:hanging="360"/>
      </w:pPr>
      <w:rPr>
        <w:rFonts w:ascii="Symbol" w:hAnsi="Symbol" w:hint="default"/>
      </w:rPr>
    </w:lvl>
    <w:lvl w:ilvl="7" w:tplc="14090003" w:tentative="1">
      <w:start w:val="1"/>
      <w:numFmt w:val="bullet"/>
      <w:lvlText w:val="o"/>
      <w:lvlJc w:val="left"/>
      <w:pPr>
        <w:ind w:left="5589" w:hanging="360"/>
      </w:pPr>
      <w:rPr>
        <w:rFonts w:ascii="Courier New" w:hAnsi="Courier New" w:cs="Courier New" w:hint="default"/>
      </w:rPr>
    </w:lvl>
    <w:lvl w:ilvl="8" w:tplc="14090005" w:tentative="1">
      <w:start w:val="1"/>
      <w:numFmt w:val="bullet"/>
      <w:lvlText w:val=""/>
      <w:lvlJc w:val="left"/>
      <w:pPr>
        <w:ind w:left="6309" w:hanging="360"/>
      </w:pPr>
      <w:rPr>
        <w:rFonts w:ascii="Wingdings" w:hAnsi="Wingdings" w:hint="default"/>
      </w:rPr>
    </w:lvl>
  </w:abstractNum>
  <w:abstractNum w:abstractNumId="9" w15:restartNumberingAfterBreak="0">
    <w:nsid w:val="1E8C2112"/>
    <w:multiLevelType w:val="hybridMultilevel"/>
    <w:tmpl w:val="056EAAA6"/>
    <w:lvl w:ilvl="0" w:tplc="CB086536">
      <w:numFmt w:val="bullet"/>
      <w:lvlText w:val="•"/>
      <w:lvlJc w:val="left"/>
      <w:pPr>
        <w:ind w:left="2520" w:hanging="720"/>
      </w:pPr>
      <w:rPr>
        <w:rFonts w:ascii="Calibri" w:eastAsiaTheme="minorHAnsi" w:hAnsi="Calibri" w:cs="Calibri"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0" w15:restartNumberingAfterBreak="0">
    <w:nsid w:val="1F4F5681"/>
    <w:multiLevelType w:val="hybridMultilevel"/>
    <w:tmpl w:val="C018CA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B74954"/>
    <w:multiLevelType w:val="hybridMultilevel"/>
    <w:tmpl w:val="CE7AA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9B0B97"/>
    <w:multiLevelType w:val="hybridMultilevel"/>
    <w:tmpl w:val="93A0D43A"/>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26751267"/>
    <w:multiLevelType w:val="hybridMultilevel"/>
    <w:tmpl w:val="528E66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F88269A"/>
    <w:multiLevelType w:val="hybridMultilevel"/>
    <w:tmpl w:val="9162F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A879FF"/>
    <w:multiLevelType w:val="hybridMultilevel"/>
    <w:tmpl w:val="0A8292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352D29"/>
    <w:multiLevelType w:val="hybridMultilevel"/>
    <w:tmpl w:val="1C62500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AE17895"/>
    <w:multiLevelType w:val="hybridMultilevel"/>
    <w:tmpl w:val="F5AA2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E64F0E"/>
    <w:multiLevelType w:val="hybridMultilevel"/>
    <w:tmpl w:val="BDE8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EF129C"/>
    <w:multiLevelType w:val="hybridMultilevel"/>
    <w:tmpl w:val="421805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0426D56"/>
    <w:multiLevelType w:val="hybridMultilevel"/>
    <w:tmpl w:val="A232FE78"/>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416752EA"/>
    <w:multiLevelType w:val="hybridMultilevel"/>
    <w:tmpl w:val="3ABA4A28"/>
    <w:lvl w:ilvl="0" w:tplc="6CB85244">
      <w:start w:val="1"/>
      <w:numFmt w:val="bullet"/>
      <w:lvlText w:val=""/>
      <w:lvlJc w:val="left"/>
      <w:pPr>
        <w:tabs>
          <w:tab w:val="num" w:pos="720"/>
        </w:tabs>
        <w:ind w:left="720" w:hanging="360"/>
      </w:pPr>
      <w:rPr>
        <w:rFonts w:ascii="Symbol" w:hAnsi="Symbol" w:hint="default"/>
      </w:rPr>
    </w:lvl>
    <w:lvl w:ilvl="1" w:tplc="87927752" w:tentative="1">
      <w:start w:val="1"/>
      <w:numFmt w:val="bullet"/>
      <w:lvlText w:val=""/>
      <w:lvlJc w:val="left"/>
      <w:pPr>
        <w:tabs>
          <w:tab w:val="num" w:pos="1440"/>
        </w:tabs>
        <w:ind w:left="1440" w:hanging="360"/>
      </w:pPr>
      <w:rPr>
        <w:rFonts w:ascii="Symbol" w:hAnsi="Symbol" w:hint="default"/>
      </w:rPr>
    </w:lvl>
    <w:lvl w:ilvl="2" w:tplc="E4844702" w:tentative="1">
      <w:start w:val="1"/>
      <w:numFmt w:val="bullet"/>
      <w:lvlText w:val=""/>
      <w:lvlJc w:val="left"/>
      <w:pPr>
        <w:tabs>
          <w:tab w:val="num" w:pos="2160"/>
        </w:tabs>
        <w:ind w:left="2160" w:hanging="360"/>
      </w:pPr>
      <w:rPr>
        <w:rFonts w:ascii="Symbol" w:hAnsi="Symbol" w:hint="default"/>
      </w:rPr>
    </w:lvl>
    <w:lvl w:ilvl="3" w:tplc="6AE42AA4" w:tentative="1">
      <w:start w:val="1"/>
      <w:numFmt w:val="bullet"/>
      <w:lvlText w:val=""/>
      <w:lvlJc w:val="left"/>
      <w:pPr>
        <w:tabs>
          <w:tab w:val="num" w:pos="2880"/>
        </w:tabs>
        <w:ind w:left="2880" w:hanging="360"/>
      </w:pPr>
      <w:rPr>
        <w:rFonts w:ascii="Symbol" w:hAnsi="Symbol" w:hint="default"/>
      </w:rPr>
    </w:lvl>
    <w:lvl w:ilvl="4" w:tplc="2278CA26" w:tentative="1">
      <w:start w:val="1"/>
      <w:numFmt w:val="bullet"/>
      <w:lvlText w:val=""/>
      <w:lvlJc w:val="left"/>
      <w:pPr>
        <w:tabs>
          <w:tab w:val="num" w:pos="3600"/>
        </w:tabs>
        <w:ind w:left="3600" w:hanging="360"/>
      </w:pPr>
      <w:rPr>
        <w:rFonts w:ascii="Symbol" w:hAnsi="Symbol" w:hint="default"/>
      </w:rPr>
    </w:lvl>
    <w:lvl w:ilvl="5" w:tplc="A83A4FCA" w:tentative="1">
      <w:start w:val="1"/>
      <w:numFmt w:val="bullet"/>
      <w:lvlText w:val=""/>
      <w:lvlJc w:val="left"/>
      <w:pPr>
        <w:tabs>
          <w:tab w:val="num" w:pos="4320"/>
        </w:tabs>
        <w:ind w:left="4320" w:hanging="360"/>
      </w:pPr>
      <w:rPr>
        <w:rFonts w:ascii="Symbol" w:hAnsi="Symbol" w:hint="default"/>
      </w:rPr>
    </w:lvl>
    <w:lvl w:ilvl="6" w:tplc="7B0A9530" w:tentative="1">
      <w:start w:val="1"/>
      <w:numFmt w:val="bullet"/>
      <w:lvlText w:val=""/>
      <w:lvlJc w:val="left"/>
      <w:pPr>
        <w:tabs>
          <w:tab w:val="num" w:pos="5040"/>
        </w:tabs>
        <w:ind w:left="5040" w:hanging="360"/>
      </w:pPr>
      <w:rPr>
        <w:rFonts w:ascii="Symbol" w:hAnsi="Symbol" w:hint="default"/>
      </w:rPr>
    </w:lvl>
    <w:lvl w:ilvl="7" w:tplc="C1AA460E" w:tentative="1">
      <w:start w:val="1"/>
      <w:numFmt w:val="bullet"/>
      <w:lvlText w:val=""/>
      <w:lvlJc w:val="left"/>
      <w:pPr>
        <w:tabs>
          <w:tab w:val="num" w:pos="5760"/>
        </w:tabs>
        <w:ind w:left="5760" w:hanging="360"/>
      </w:pPr>
      <w:rPr>
        <w:rFonts w:ascii="Symbol" w:hAnsi="Symbol" w:hint="default"/>
      </w:rPr>
    </w:lvl>
    <w:lvl w:ilvl="8" w:tplc="DC8A29C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F9264E"/>
    <w:multiLevelType w:val="hybridMultilevel"/>
    <w:tmpl w:val="69E844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2660868"/>
    <w:multiLevelType w:val="hybridMultilevel"/>
    <w:tmpl w:val="5A283EC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42F6291F"/>
    <w:multiLevelType w:val="hybridMultilevel"/>
    <w:tmpl w:val="A10A92A6"/>
    <w:lvl w:ilvl="0" w:tplc="4E20A77E">
      <w:start w:val="1"/>
      <w:numFmt w:val="bullet"/>
      <w:lvlText w:val=""/>
      <w:lvlJc w:val="left"/>
      <w:pPr>
        <w:tabs>
          <w:tab w:val="num" w:pos="720"/>
        </w:tabs>
        <w:ind w:left="720" w:hanging="360"/>
      </w:pPr>
      <w:rPr>
        <w:rFonts w:ascii="Symbol" w:hAnsi="Symbol" w:hint="default"/>
      </w:rPr>
    </w:lvl>
    <w:lvl w:ilvl="1" w:tplc="2FB828D4" w:tentative="1">
      <w:start w:val="1"/>
      <w:numFmt w:val="bullet"/>
      <w:lvlText w:val=""/>
      <w:lvlJc w:val="left"/>
      <w:pPr>
        <w:tabs>
          <w:tab w:val="num" w:pos="1440"/>
        </w:tabs>
        <w:ind w:left="1440" w:hanging="360"/>
      </w:pPr>
      <w:rPr>
        <w:rFonts w:ascii="Symbol" w:hAnsi="Symbol" w:hint="default"/>
      </w:rPr>
    </w:lvl>
    <w:lvl w:ilvl="2" w:tplc="91D04926" w:tentative="1">
      <w:start w:val="1"/>
      <w:numFmt w:val="bullet"/>
      <w:lvlText w:val=""/>
      <w:lvlJc w:val="left"/>
      <w:pPr>
        <w:tabs>
          <w:tab w:val="num" w:pos="2160"/>
        </w:tabs>
        <w:ind w:left="2160" w:hanging="360"/>
      </w:pPr>
      <w:rPr>
        <w:rFonts w:ascii="Symbol" w:hAnsi="Symbol" w:hint="default"/>
      </w:rPr>
    </w:lvl>
    <w:lvl w:ilvl="3" w:tplc="85D6E5A2" w:tentative="1">
      <w:start w:val="1"/>
      <w:numFmt w:val="bullet"/>
      <w:lvlText w:val=""/>
      <w:lvlJc w:val="left"/>
      <w:pPr>
        <w:tabs>
          <w:tab w:val="num" w:pos="2880"/>
        </w:tabs>
        <w:ind w:left="2880" w:hanging="360"/>
      </w:pPr>
      <w:rPr>
        <w:rFonts w:ascii="Symbol" w:hAnsi="Symbol" w:hint="default"/>
      </w:rPr>
    </w:lvl>
    <w:lvl w:ilvl="4" w:tplc="296A2614" w:tentative="1">
      <w:start w:val="1"/>
      <w:numFmt w:val="bullet"/>
      <w:lvlText w:val=""/>
      <w:lvlJc w:val="left"/>
      <w:pPr>
        <w:tabs>
          <w:tab w:val="num" w:pos="3600"/>
        </w:tabs>
        <w:ind w:left="3600" w:hanging="360"/>
      </w:pPr>
      <w:rPr>
        <w:rFonts w:ascii="Symbol" w:hAnsi="Symbol" w:hint="default"/>
      </w:rPr>
    </w:lvl>
    <w:lvl w:ilvl="5" w:tplc="4A4217E0" w:tentative="1">
      <w:start w:val="1"/>
      <w:numFmt w:val="bullet"/>
      <w:lvlText w:val=""/>
      <w:lvlJc w:val="left"/>
      <w:pPr>
        <w:tabs>
          <w:tab w:val="num" w:pos="4320"/>
        </w:tabs>
        <w:ind w:left="4320" w:hanging="360"/>
      </w:pPr>
      <w:rPr>
        <w:rFonts w:ascii="Symbol" w:hAnsi="Symbol" w:hint="default"/>
      </w:rPr>
    </w:lvl>
    <w:lvl w:ilvl="6" w:tplc="69E605A8" w:tentative="1">
      <w:start w:val="1"/>
      <w:numFmt w:val="bullet"/>
      <w:lvlText w:val=""/>
      <w:lvlJc w:val="left"/>
      <w:pPr>
        <w:tabs>
          <w:tab w:val="num" w:pos="5040"/>
        </w:tabs>
        <w:ind w:left="5040" w:hanging="360"/>
      </w:pPr>
      <w:rPr>
        <w:rFonts w:ascii="Symbol" w:hAnsi="Symbol" w:hint="default"/>
      </w:rPr>
    </w:lvl>
    <w:lvl w:ilvl="7" w:tplc="70D86710" w:tentative="1">
      <w:start w:val="1"/>
      <w:numFmt w:val="bullet"/>
      <w:lvlText w:val=""/>
      <w:lvlJc w:val="left"/>
      <w:pPr>
        <w:tabs>
          <w:tab w:val="num" w:pos="5760"/>
        </w:tabs>
        <w:ind w:left="5760" w:hanging="360"/>
      </w:pPr>
      <w:rPr>
        <w:rFonts w:ascii="Symbol" w:hAnsi="Symbol" w:hint="default"/>
      </w:rPr>
    </w:lvl>
    <w:lvl w:ilvl="8" w:tplc="66FC2FB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3E31903"/>
    <w:multiLevelType w:val="hybridMultilevel"/>
    <w:tmpl w:val="8E7A549C"/>
    <w:lvl w:ilvl="0" w:tplc="1409000F">
      <w:start w:val="1"/>
      <w:numFmt w:val="decimal"/>
      <w:lvlText w:val="%1."/>
      <w:lvlJc w:val="left"/>
      <w:pPr>
        <w:ind w:left="720" w:hanging="360"/>
      </w:pPr>
      <w:rPr>
        <w:rFonts w:hint="default"/>
        <w:b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E943DFB"/>
    <w:multiLevelType w:val="hybridMultilevel"/>
    <w:tmpl w:val="1A7A0E86"/>
    <w:lvl w:ilvl="0" w:tplc="AB74113C">
      <w:start w:val="1"/>
      <w:numFmt w:val="bullet"/>
      <w:lvlText w:val=""/>
      <w:lvlJc w:val="left"/>
      <w:pPr>
        <w:tabs>
          <w:tab w:val="num" w:pos="720"/>
        </w:tabs>
        <w:ind w:left="720" w:hanging="360"/>
      </w:pPr>
      <w:rPr>
        <w:rFonts w:ascii="Symbol" w:hAnsi="Symbol" w:hint="default"/>
      </w:rPr>
    </w:lvl>
    <w:lvl w:ilvl="1" w:tplc="92C638CE" w:tentative="1">
      <w:start w:val="1"/>
      <w:numFmt w:val="bullet"/>
      <w:lvlText w:val=""/>
      <w:lvlJc w:val="left"/>
      <w:pPr>
        <w:tabs>
          <w:tab w:val="num" w:pos="1440"/>
        </w:tabs>
        <w:ind w:left="1440" w:hanging="360"/>
      </w:pPr>
      <w:rPr>
        <w:rFonts w:ascii="Symbol" w:hAnsi="Symbol" w:hint="default"/>
      </w:rPr>
    </w:lvl>
    <w:lvl w:ilvl="2" w:tplc="BA283B38" w:tentative="1">
      <w:start w:val="1"/>
      <w:numFmt w:val="bullet"/>
      <w:lvlText w:val=""/>
      <w:lvlJc w:val="left"/>
      <w:pPr>
        <w:tabs>
          <w:tab w:val="num" w:pos="2160"/>
        </w:tabs>
        <w:ind w:left="2160" w:hanging="360"/>
      </w:pPr>
      <w:rPr>
        <w:rFonts w:ascii="Symbol" w:hAnsi="Symbol" w:hint="default"/>
      </w:rPr>
    </w:lvl>
    <w:lvl w:ilvl="3" w:tplc="4CC22386" w:tentative="1">
      <w:start w:val="1"/>
      <w:numFmt w:val="bullet"/>
      <w:lvlText w:val=""/>
      <w:lvlJc w:val="left"/>
      <w:pPr>
        <w:tabs>
          <w:tab w:val="num" w:pos="2880"/>
        </w:tabs>
        <w:ind w:left="2880" w:hanging="360"/>
      </w:pPr>
      <w:rPr>
        <w:rFonts w:ascii="Symbol" w:hAnsi="Symbol" w:hint="default"/>
      </w:rPr>
    </w:lvl>
    <w:lvl w:ilvl="4" w:tplc="202CC14E" w:tentative="1">
      <w:start w:val="1"/>
      <w:numFmt w:val="bullet"/>
      <w:lvlText w:val=""/>
      <w:lvlJc w:val="left"/>
      <w:pPr>
        <w:tabs>
          <w:tab w:val="num" w:pos="3600"/>
        </w:tabs>
        <w:ind w:left="3600" w:hanging="360"/>
      </w:pPr>
      <w:rPr>
        <w:rFonts w:ascii="Symbol" w:hAnsi="Symbol" w:hint="default"/>
      </w:rPr>
    </w:lvl>
    <w:lvl w:ilvl="5" w:tplc="893AD672" w:tentative="1">
      <w:start w:val="1"/>
      <w:numFmt w:val="bullet"/>
      <w:lvlText w:val=""/>
      <w:lvlJc w:val="left"/>
      <w:pPr>
        <w:tabs>
          <w:tab w:val="num" w:pos="4320"/>
        </w:tabs>
        <w:ind w:left="4320" w:hanging="360"/>
      </w:pPr>
      <w:rPr>
        <w:rFonts w:ascii="Symbol" w:hAnsi="Symbol" w:hint="default"/>
      </w:rPr>
    </w:lvl>
    <w:lvl w:ilvl="6" w:tplc="4C083EFE" w:tentative="1">
      <w:start w:val="1"/>
      <w:numFmt w:val="bullet"/>
      <w:lvlText w:val=""/>
      <w:lvlJc w:val="left"/>
      <w:pPr>
        <w:tabs>
          <w:tab w:val="num" w:pos="5040"/>
        </w:tabs>
        <w:ind w:left="5040" w:hanging="360"/>
      </w:pPr>
      <w:rPr>
        <w:rFonts w:ascii="Symbol" w:hAnsi="Symbol" w:hint="default"/>
      </w:rPr>
    </w:lvl>
    <w:lvl w:ilvl="7" w:tplc="0A827050" w:tentative="1">
      <w:start w:val="1"/>
      <w:numFmt w:val="bullet"/>
      <w:lvlText w:val=""/>
      <w:lvlJc w:val="left"/>
      <w:pPr>
        <w:tabs>
          <w:tab w:val="num" w:pos="5760"/>
        </w:tabs>
        <w:ind w:left="5760" w:hanging="360"/>
      </w:pPr>
      <w:rPr>
        <w:rFonts w:ascii="Symbol" w:hAnsi="Symbol" w:hint="default"/>
      </w:rPr>
    </w:lvl>
    <w:lvl w:ilvl="8" w:tplc="42AE582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FCD230B"/>
    <w:multiLevelType w:val="hybridMultilevel"/>
    <w:tmpl w:val="5F86EF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512839E7"/>
    <w:multiLevelType w:val="multilevel"/>
    <w:tmpl w:val="074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058EB"/>
    <w:multiLevelType w:val="hybridMultilevel"/>
    <w:tmpl w:val="D12654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55EA3DCF"/>
    <w:multiLevelType w:val="hybridMultilevel"/>
    <w:tmpl w:val="E1B441E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56FB2266"/>
    <w:multiLevelType w:val="hybridMultilevel"/>
    <w:tmpl w:val="CFB879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FAA414B"/>
    <w:multiLevelType w:val="hybridMultilevel"/>
    <w:tmpl w:val="5420B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0532177"/>
    <w:multiLevelType w:val="hybridMultilevel"/>
    <w:tmpl w:val="E92E12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1F12A7D"/>
    <w:multiLevelType w:val="hybridMultilevel"/>
    <w:tmpl w:val="9424B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A2010C"/>
    <w:multiLevelType w:val="hybridMultilevel"/>
    <w:tmpl w:val="75D84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4D91E4D"/>
    <w:multiLevelType w:val="hybridMultilevel"/>
    <w:tmpl w:val="4E78CA8C"/>
    <w:lvl w:ilvl="0" w:tplc="CB086536">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6546AAA"/>
    <w:multiLevelType w:val="hybridMultilevel"/>
    <w:tmpl w:val="9B4414EC"/>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69D85D82"/>
    <w:multiLevelType w:val="hybridMultilevel"/>
    <w:tmpl w:val="223226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A3C5D1A"/>
    <w:multiLevelType w:val="hybridMultilevel"/>
    <w:tmpl w:val="F3D25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127475C"/>
    <w:multiLevelType w:val="hybridMultilevel"/>
    <w:tmpl w:val="90E2B4B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516A41"/>
    <w:multiLevelType w:val="hybridMultilevel"/>
    <w:tmpl w:val="A746A42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757433C7"/>
    <w:multiLevelType w:val="hybridMultilevel"/>
    <w:tmpl w:val="20F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A6C45FB"/>
    <w:multiLevelType w:val="hybridMultilevel"/>
    <w:tmpl w:val="2E24948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E136279"/>
    <w:multiLevelType w:val="hybridMultilevel"/>
    <w:tmpl w:val="A746A4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71146320">
    <w:abstractNumId w:val="11"/>
  </w:num>
  <w:num w:numId="2" w16cid:durableId="1668824644">
    <w:abstractNumId w:val="8"/>
  </w:num>
  <w:num w:numId="3" w16cid:durableId="200173348">
    <w:abstractNumId w:val="10"/>
  </w:num>
  <w:num w:numId="4" w16cid:durableId="621151773">
    <w:abstractNumId w:val="37"/>
  </w:num>
  <w:num w:numId="5" w16cid:durableId="598758155">
    <w:abstractNumId w:val="3"/>
  </w:num>
  <w:num w:numId="6" w16cid:durableId="579363360">
    <w:abstractNumId w:val="34"/>
  </w:num>
  <w:num w:numId="7" w16cid:durableId="979916318">
    <w:abstractNumId w:val="3"/>
  </w:num>
  <w:num w:numId="8" w16cid:durableId="1720780259">
    <w:abstractNumId w:val="37"/>
  </w:num>
  <w:num w:numId="9" w16cid:durableId="756370066">
    <w:abstractNumId w:val="29"/>
  </w:num>
  <w:num w:numId="10" w16cid:durableId="1752695211">
    <w:abstractNumId w:val="13"/>
  </w:num>
  <w:num w:numId="11" w16cid:durableId="1548489574">
    <w:abstractNumId w:val="35"/>
  </w:num>
  <w:num w:numId="12" w16cid:durableId="975841160">
    <w:abstractNumId w:val="17"/>
  </w:num>
  <w:num w:numId="13" w16cid:durableId="1566379269">
    <w:abstractNumId w:val="43"/>
  </w:num>
  <w:num w:numId="14" w16cid:durableId="4869645">
    <w:abstractNumId w:val="15"/>
  </w:num>
  <w:num w:numId="15" w16cid:durableId="1251963265">
    <w:abstractNumId w:val="31"/>
  </w:num>
  <w:num w:numId="16" w16cid:durableId="596909402">
    <w:abstractNumId w:val="14"/>
  </w:num>
  <w:num w:numId="17" w16cid:durableId="1103574699">
    <w:abstractNumId w:val="28"/>
  </w:num>
  <w:num w:numId="18" w16cid:durableId="309946770">
    <w:abstractNumId w:val="22"/>
  </w:num>
  <w:num w:numId="19" w16cid:durableId="1342511581">
    <w:abstractNumId w:val="2"/>
  </w:num>
  <w:num w:numId="20" w16cid:durableId="25520513">
    <w:abstractNumId w:val="18"/>
  </w:num>
  <w:num w:numId="21" w16cid:durableId="249436804">
    <w:abstractNumId w:val="42"/>
  </w:num>
  <w:num w:numId="22" w16cid:durableId="1593469714">
    <w:abstractNumId w:val="33"/>
  </w:num>
  <w:num w:numId="23" w16cid:durableId="1729110722">
    <w:abstractNumId w:val="12"/>
  </w:num>
  <w:num w:numId="24" w16cid:durableId="209848149">
    <w:abstractNumId w:val="0"/>
  </w:num>
  <w:num w:numId="25" w16cid:durableId="88433823">
    <w:abstractNumId w:val="39"/>
  </w:num>
  <w:num w:numId="26" w16cid:durableId="687483632">
    <w:abstractNumId w:val="38"/>
  </w:num>
  <w:num w:numId="27" w16cid:durableId="518081475">
    <w:abstractNumId w:val="20"/>
  </w:num>
  <w:num w:numId="28" w16cid:durableId="747180">
    <w:abstractNumId w:val="27"/>
  </w:num>
  <w:num w:numId="29" w16cid:durableId="455097902">
    <w:abstractNumId w:val="7"/>
  </w:num>
  <w:num w:numId="30" w16cid:durableId="1751543880">
    <w:abstractNumId w:val="16"/>
  </w:num>
  <w:num w:numId="31" w16cid:durableId="1974751301">
    <w:abstractNumId w:val="30"/>
  </w:num>
  <w:num w:numId="32" w16cid:durableId="1996182022">
    <w:abstractNumId w:val="41"/>
  </w:num>
  <w:num w:numId="33" w16cid:durableId="416755135">
    <w:abstractNumId w:val="44"/>
  </w:num>
  <w:num w:numId="34" w16cid:durableId="2115972652">
    <w:abstractNumId w:val="6"/>
  </w:num>
  <w:num w:numId="35" w16cid:durableId="120196644">
    <w:abstractNumId w:val="21"/>
  </w:num>
  <w:num w:numId="36" w16cid:durableId="1746414759">
    <w:abstractNumId w:val="1"/>
  </w:num>
  <w:num w:numId="37" w16cid:durableId="1878468306">
    <w:abstractNumId w:val="26"/>
  </w:num>
  <w:num w:numId="38" w16cid:durableId="1617836256">
    <w:abstractNumId w:val="24"/>
  </w:num>
  <w:num w:numId="39" w16cid:durableId="1878199275">
    <w:abstractNumId w:val="4"/>
  </w:num>
  <w:num w:numId="40" w16cid:durableId="831918012">
    <w:abstractNumId w:val="32"/>
  </w:num>
  <w:num w:numId="41" w16cid:durableId="1068186512">
    <w:abstractNumId w:val="23"/>
  </w:num>
  <w:num w:numId="42" w16cid:durableId="1166627396">
    <w:abstractNumId w:val="40"/>
  </w:num>
  <w:num w:numId="43" w16cid:durableId="308439522">
    <w:abstractNumId w:val="19"/>
  </w:num>
  <w:num w:numId="44" w16cid:durableId="821971154">
    <w:abstractNumId w:val="36"/>
  </w:num>
  <w:num w:numId="45" w16cid:durableId="1670211861">
    <w:abstractNumId w:val="9"/>
  </w:num>
  <w:num w:numId="46" w16cid:durableId="183906094">
    <w:abstractNumId w:val="25"/>
  </w:num>
  <w:num w:numId="47" w16cid:durableId="4894440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CC3"/>
    <w:rsid w:val="00010161"/>
    <w:rsid w:val="00010A60"/>
    <w:rsid w:val="0001220C"/>
    <w:rsid w:val="00016E7B"/>
    <w:rsid w:val="000174DA"/>
    <w:rsid w:val="000176C4"/>
    <w:rsid w:val="00025C28"/>
    <w:rsid w:val="0002742F"/>
    <w:rsid w:val="00031072"/>
    <w:rsid w:val="00033972"/>
    <w:rsid w:val="0003541B"/>
    <w:rsid w:val="00036507"/>
    <w:rsid w:val="00037A4A"/>
    <w:rsid w:val="000400B6"/>
    <w:rsid w:val="00043B4B"/>
    <w:rsid w:val="000456BA"/>
    <w:rsid w:val="00047F5A"/>
    <w:rsid w:val="00051ADF"/>
    <w:rsid w:val="00053763"/>
    <w:rsid w:val="00053E57"/>
    <w:rsid w:val="00054478"/>
    <w:rsid w:val="000551B8"/>
    <w:rsid w:val="00061A7A"/>
    <w:rsid w:val="0006303F"/>
    <w:rsid w:val="00063097"/>
    <w:rsid w:val="00065A0F"/>
    <w:rsid w:val="00067223"/>
    <w:rsid w:val="00070B7A"/>
    <w:rsid w:val="00072301"/>
    <w:rsid w:val="000729B5"/>
    <w:rsid w:val="0007361C"/>
    <w:rsid w:val="00073D5A"/>
    <w:rsid w:val="00074FF6"/>
    <w:rsid w:val="00075C29"/>
    <w:rsid w:val="000774EC"/>
    <w:rsid w:val="0008377C"/>
    <w:rsid w:val="00083965"/>
    <w:rsid w:val="00084788"/>
    <w:rsid w:val="000847C3"/>
    <w:rsid w:val="000917E9"/>
    <w:rsid w:val="00094FA0"/>
    <w:rsid w:val="00096A13"/>
    <w:rsid w:val="00097296"/>
    <w:rsid w:val="000A0C51"/>
    <w:rsid w:val="000A0FE5"/>
    <w:rsid w:val="000A2091"/>
    <w:rsid w:val="000A35CE"/>
    <w:rsid w:val="000A4988"/>
    <w:rsid w:val="000A503E"/>
    <w:rsid w:val="000A66E8"/>
    <w:rsid w:val="000A6817"/>
    <w:rsid w:val="000A79AA"/>
    <w:rsid w:val="000B2649"/>
    <w:rsid w:val="000B2DC6"/>
    <w:rsid w:val="000B712A"/>
    <w:rsid w:val="000C0AA0"/>
    <w:rsid w:val="000C0D9A"/>
    <w:rsid w:val="000C616D"/>
    <w:rsid w:val="000C7490"/>
    <w:rsid w:val="000C761B"/>
    <w:rsid w:val="000D1600"/>
    <w:rsid w:val="000D1854"/>
    <w:rsid w:val="000D1E09"/>
    <w:rsid w:val="000D3950"/>
    <w:rsid w:val="000D4E1D"/>
    <w:rsid w:val="000D6557"/>
    <w:rsid w:val="000D77C7"/>
    <w:rsid w:val="000D7AF4"/>
    <w:rsid w:val="000E703C"/>
    <w:rsid w:val="000F05A9"/>
    <w:rsid w:val="000F09A5"/>
    <w:rsid w:val="000F315F"/>
    <w:rsid w:val="000F7C07"/>
    <w:rsid w:val="00102044"/>
    <w:rsid w:val="00103C22"/>
    <w:rsid w:val="001118DD"/>
    <w:rsid w:val="0011231E"/>
    <w:rsid w:val="001125C6"/>
    <w:rsid w:val="00112FB7"/>
    <w:rsid w:val="00114EFE"/>
    <w:rsid w:val="001155B9"/>
    <w:rsid w:val="0011570B"/>
    <w:rsid w:val="00115FB0"/>
    <w:rsid w:val="001175B6"/>
    <w:rsid w:val="00117989"/>
    <w:rsid w:val="00120B67"/>
    <w:rsid w:val="00121147"/>
    <w:rsid w:val="00121E7B"/>
    <w:rsid w:val="00122E2F"/>
    <w:rsid w:val="00124CB8"/>
    <w:rsid w:val="00127325"/>
    <w:rsid w:val="001349F3"/>
    <w:rsid w:val="00135D0D"/>
    <w:rsid w:val="001361FE"/>
    <w:rsid w:val="001369B7"/>
    <w:rsid w:val="00137C48"/>
    <w:rsid w:val="00141996"/>
    <w:rsid w:val="001444F8"/>
    <w:rsid w:val="0014521A"/>
    <w:rsid w:val="001454E4"/>
    <w:rsid w:val="00150C89"/>
    <w:rsid w:val="001543D1"/>
    <w:rsid w:val="001545FC"/>
    <w:rsid w:val="00162930"/>
    <w:rsid w:val="0017006D"/>
    <w:rsid w:val="00170132"/>
    <w:rsid w:val="00172824"/>
    <w:rsid w:val="00172E34"/>
    <w:rsid w:val="00175B56"/>
    <w:rsid w:val="00185071"/>
    <w:rsid w:val="001866CC"/>
    <w:rsid w:val="001876EC"/>
    <w:rsid w:val="00187836"/>
    <w:rsid w:val="0019072C"/>
    <w:rsid w:val="00191DE2"/>
    <w:rsid w:val="00192E75"/>
    <w:rsid w:val="0019417E"/>
    <w:rsid w:val="001A0683"/>
    <w:rsid w:val="001A5E02"/>
    <w:rsid w:val="001A6545"/>
    <w:rsid w:val="001B0176"/>
    <w:rsid w:val="001B0D5C"/>
    <w:rsid w:val="001B249E"/>
    <w:rsid w:val="001B4B8D"/>
    <w:rsid w:val="001C061E"/>
    <w:rsid w:val="001C103C"/>
    <w:rsid w:val="001C10C6"/>
    <w:rsid w:val="001C1EEC"/>
    <w:rsid w:val="001C3C32"/>
    <w:rsid w:val="001C6BD7"/>
    <w:rsid w:val="001D1687"/>
    <w:rsid w:val="001D3E1E"/>
    <w:rsid w:val="001E33A5"/>
    <w:rsid w:val="001E3BA0"/>
    <w:rsid w:val="001E583E"/>
    <w:rsid w:val="001E5BD8"/>
    <w:rsid w:val="001F1738"/>
    <w:rsid w:val="001F3A6C"/>
    <w:rsid w:val="001F6613"/>
    <w:rsid w:val="0020461A"/>
    <w:rsid w:val="00204F4F"/>
    <w:rsid w:val="00211E7B"/>
    <w:rsid w:val="002132CA"/>
    <w:rsid w:val="002141FF"/>
    <w:rsid w:val="00215115"/>
    <w:rsid w:val="00216FA9"/>
    <w:rsid w:val="0021781A"/>
    <w:rsid w:val="00222D59"/>
    <w:rsid w:val="00232A62"/>
    <w:rsid w:val="002403ED"/>
    <w:rsid w:val="002409D3"/>
    <w:rsid w:val="00243515"/>
    <w:rsid w:val="00247A1A"/>
    <w:rsid w:val="00252A37"/>
    <w:rsid w:val="00256068"/>
    <w:rsid w:val="00256DE5"/>
    <w:rsid w:val="00256E4F"/>
    <w:rsid w:val="00263F42"/>
    <w:rsid w:val="00265B8A"/>
    <w:rsid w:val="0026729A"/>
    <w:rsid w:val="002707E0"/>
    <w:rsid w:val="00270D9C"/>
    <w:rsid w:val="00272456"/>
    <w:rsid w:val="00273820"/>
    <w:rsid w:val="00274EB0"/>
    <w:rsid w:val="0027537E"/>
    <w:rsid w:val="0028109D"/>
    <w:rsid w:val="00281265"/>
    <w:rsid w:val="00281C76"/>
    <w:rsid w:val="00283D8E"/>
    <w:rsid w:val="00286CE7"/>
    <w:rsid w:val="002946FD"/>
    <w:rsid w:val="00295820"/>
    <w:rsid w:val="0029713C"/>
    <w:rsid w:val="002A1CED"/>
    <w:rsid w:val="002A1EFC"/>
    <w:rsid w:val="002A1F71"/>
    <w:rsid w:val="002A2F5E"/>
    <w:rsid w:val="002B02AA"/>
    <w:rsid w:val="002B158D"/>
    <w:rsid w:val="002B5A0C"/>
    <w:rsid w:val="002C09B2"/>
    <w:rsid w:val="002C1C2B"/>
    <w:rsid w:val="002C1FBA"/>
    <w:rsid w:val="002D012A"/>
    <w:rsid w:val="002D26ED"/>
    <w:rsid w:val="002D3468"/>
    <w:rsid w:val="002D53E7"/>
    <w:rsid w:val="002D73BE"/>
    <w:rsid w:val="002D7615"/>
    <w:rsid w:val="002D7E88"/>
    <w:rsid w:val="002E2F6E"/>
    <w:rsid w:val="002E3DF0"/>
    <w:rsid w:val="002E3EEB"/>
    <w:rsid w:val="002F3A0D"/>
    <w:rsid w:val="002F557B"/>
    <w:rsid w:val="002F664C"/>
    <w:rsid w:val="003002A3"/>
    <w:rsid w:val="003041E3"/>
    <w:rsid w:val="00304E64"/>
    <w:rsid w:val="00311C83"/>
    <w:rsid w:val="0031281E"/>
    <w:rsid w:val="00312F1D"/>
    <w:rsid w:val="00315FE9"/>
    <w:rsid w:val="00316272"/>
    <w:rsid w:val="003223D5"/>
    <w:rsid w:val="00327448"/>
    <w:rsid w:val="003277E4"/>
    <w:rsid w:val="003308D1"/>
    <w:rsid w:val="003375BF"/>
    <w:rsid w:val="00340C2A"/>
    <w:rsid w:val="00344E2E"/>
    <w:rsid w:val="0034669B"/>
    <w:rsid w:val="00346AB4"/>
    <w:rsid w:val="003507A9"/>
    <w:rsid w:val="00351196"/>
    <w:rsid w:val="00353089"/>
    <w:rsid w:val="003546E5"/>
    <w:rsid w:val="00355E1F"/>
    <w:rsid w:val="00357ABD"/>
    <w:rsid w:val="00361C76"/>
    <w:rsid w:val="00363259"/>
    <w:rsid w:val="0036357D"/>
    <w:rsid w:val="00367CF2"/>
    <w:rsid w:val="00370415"/>
    <w:rsid w:val="00371EF1"/>
    <w:rsid w:val="00372CF7"/>
    <w:rsid w:val="0037615B"/>
    <w:rsid w:val="003765A2"/>
    <w:rsid w:val="003876C0"/>
    <w:rsid w:val="003949E9"/>
    <w:rsid w:val="00395354"/>
    <w:rsid w:val="003966D8"/>
    <w:rsid w:val="003968C9"/>
    <w:rsid w:val="003A00FA"/>
    <w:rsid w:val="003A04B5"/>
    <w:rsid w:val="003A109B"/>
    <w:rsid w:val="003A120F"/>
    <w:rsid w:val="003A1B3D"/>
    <w:rsid w:val="003A263C"/>
    <w:rsid w:val="003A582E"/>
    <w:rsid w:val="003B13E8"/>
    <w:rsid w:val="003B2455"/>
    <w:rsid w:val="003B3A82"/>
    <w:rsid w:val="003B6CE6"/>
    <w:rsid w:val="003B75DB"/>
    <w:rsid w:val="003C0B0D"/>
    <w:rsid w:val="003C1958"/>
    <w:rsid w:val="003C3E0A"/>
    <w:rsid w:val="003C6CD0"/>
    <w:rsid w:val="003C714A"/>
    <w:rsid w:val="003D03E4"/>
    <w:rsid w:val="003D5E94"/>
    <w:rsid w:val="003E144A"/>
    <w:rsid w:val="003E14EE"/>
    <w:rsid w:val="003E3ECF"/>
    <w:rsid w:val="003E58EC"/>
    <w:rsid w:val="003E604B"/>
    <w:rsid w:val="003E7E0F"/>
    <w:rsid w:val="003F2859"/>
    <w:rsid w:val="003F6445"/>
    <w:rsid w:val="003F77DB"/>
    <w:rsid w:val="004005C3"/>
    <w:rsid w:val="004010D8"/>
    <w:rsid w:val="0040439D"/>
    <w:rsid w:val="00406E91"/>
    <w:rsid w:val="00406FB7"/>
    <w:rsid w:val="00407AD3"/>
    <w:rsid w:val="00413298"/>
    <w:rsid w:val="00415011"/>
    <w:rsid w:val="00417F78"/>
    <w:rsid w:val="00421977"/>
    <w:rsid w:val="004236F6"/>
    <w:rsid w:val="00423C09"/>
    <w:rsid w:val="004261DF"/>
    <w:rsid w:val="004277FA"/>
    <w:rsid w:val="00430BA6"/>
    <w:rsid w:val="00433601"/>
    <w:rsid w:val="00433FCF"/>
    <w:rsid w:val="00436E3B"/>
    <w:rsid w:val="0044120D"/>
    <w:rsid w:val="00441710"/>
    <w:rsid w:val="00443D62"/>
    <w:rsid w:val="00445762"/>
    <w:rsid w:val="004554B6"/>
    <w:rsid w:val="00456202"/>
    <w:rsid w:val="00457366"/>
    <w:rsid w:val="00457917"/>
    <w:rsid w:val="00460DBF"/>
    <w:rsid w:val="00461DBA"/>
    <w:rsid w:val="004662F0"/>
    <w:rsid w:val="0046688A"/>
    <w:rsid w:val="00466986"/>
    <w:rsid w:val="0047014D"/>
    <w:rsid w:val="0047173E"/>
    <w:rsid w:val="004754CB"/>
    <w:rsid w:val="0048028A"/>
    <w:rsid w:val="00483B96"/>
    <w:rsid w:val="004847AC"/>
    <w:rsid w:val="004857E5"/>
    <w:rsid w:val="0048714F"/>
    <w:rsid w:val="004946C1"/>
    <w:rsid w:val="004969DF"/>
    <w:rsid w:val="0049708C"/>
    <w:rsid w:val="004A6E6A"/>
    <w:rsid w:val="004B0A14"/>
    <w:rsid w:val="004B2CF7"/>
    <w:rsid w:val="004B6965"/>
    <w:rsid w:val="004C09DD"/>
    <w:rsid w:val="004C2CE8"/>
    <w:rsid w:val="004D1DEB"/>
    <w:rsid w:val="004D3A22"/>
    <w:rsid w:val="004D4590"/>
    <w:rsid w:val="004E0224"/>
    <w:rsid w:val="004E399C"/>
    <w:rsid w:val="004E3B7D"/>
    <w:rsid w:val="004E64C1"/>
    <w:rsid w:val="004F2440"/>
    <w:rsid w:val="004F3849"/>
    <w:rsid w:val="004F6F30"/>
    <w:rsid w:val="005001FE"/>
    <w:rsid w:val="00502196"/>
    <w:rsid w:val="0050237F"/>
    <w:rsid w:val="00503521"/>
    <w:rsid w:val="00505EB0"/>
    <w:rsid w:val="0050689D"/>
    <w:rsid w:val="00512CDE"/>
    <w:rsid w:val="0051470E"/>
    <w:rsid w:val="00516601"/>
    <w:rsid w:val="00516738"/>
    <w:rsid w:val="00517957"/>
    <w:rsid w:val="0052407A"/>
    <w:rsid w:val="005243B8"/>
    <w:rsid w:val="00526BEC"/>
    <w:rsid w:val="0053039D"/>
    <w:rsid w:val="00532113"/>
    <w:rsid w:val="0053407F"/>
    <w:rsid w:val="00540F95"/>
    <w:rsid w:val="0054197F"/>
    <w:rsid w:val="00546382"/>
    <w:rsid w:val="00555800"/>
    <w:rsid w:val="00557F14"/>
    <w:rsid w:val="00560A1B"/>
    <w:rsid w:val="005629E0"/>
    <w:rsid w:val="00563723"/>
    <w:rsid w:val="005676D8"/>
    <w:rsid w:val="00570291"/>
    <w:rsid w:val="00570AA6"/>
    <w:rsid w:val="00576C4E"/>
    <w:rsid w:val="005806AA"/>
    <w:rsid w:val="00582C49"/>
    <w:rsid w:val="005848C1"/>
    <w:rsid w:val="005876D6"/>
    <w:rsid w:val="00590DAF"/>
    <w:rsid w:val="005944D1"/>
    <w:rsid w:val="00595736"/>
    <w:rsid w:val="005A2F56"/>
    <w:rsid w:val="005A4683"/>
    <w:rsid w:val="005B442F"/>
    <w:rsid w:val="005C416F"/>
    <w:rsid w:val="005C4803"/>
    <w:rsid w:val="005C5423"/>
    <w:rsid w:val="005C6879"/>
    <w:rsid w:val="005D1AE9"/>
    <w:rsid w:val="005D1EBB"/>
    <w:rsid w:val="005D22E3"/>
    <w:rsid w:val="005D26B6"/>
    <w:rsid w:val="005E18B2"/>
    <w:rsid w:val="005E2553"/>
    <w:rsid w:val="005F2B5A"/>
    <w:rsid w:val="005F32B5"/>
    <w:rsid w:val="005F558C"/>
    <w:rsid w:val="006005F7"/>
    <w:rsid w:val="00601681"/>
    <w:rsid w:val="00601B4E"/>
    <w:rsid w:val="0060622F"/>
    <w:rsid w:val="00607D36"/>
    <w:rsid w:val="00617B8C"/>
    <w:rsid w:val="00620A7E"/>
    <w:rsid w:val="006237D0"/>
    <w:rsid w:val="006240B3"/>
    <w:rsid w:val="00625550"/>
    <w:rsid w:val="00627EF8"/>
    <w:rsid w:val="00633366"/>
    <w:rsid w:val="00637E43"/>
    <w:rsid w:val="0064157C"/>
    <w:rsid w:val="00644F91"/>
    <w:rsid w:val="00646C07"/>
    <w:rsid w:val="0065257C"/>
    <w:rsid w:val="0066067A"/>
    <w:rsid w:val="00661AFF"/>
    <w:rsid w:val="006620A3"/>
    <w:rsid w:val="00664938"/>
    <w:rsid w:val="00671475"/>
    <w:rsid w:val="006728F6"/>
    <w:rsid w:val="00673F2A"/>
    <w:rsid w:val="00674E48"/>
    <w:rsid w:val="006806DC"/>
    <w:rsid w:val="00682AE6"/>
    <w:rsid w:val="00683DE0"/>
    <w:rsid w:val="00684262"/>
    <w:rsid w:val="0068607F"/>
    <w:rsid w:val="00686D20"/>
    <w:rsid w:val="00691497"/>
    <w:rsid w:val="006A12FC"/>
    <w:rsid w:val="006A48C2"/>
    <w:rsid w:val="006A5332"/>
    <w:rsid w:val="006A682E"/>
    <w:rsid w:val="006B04D8"/>
    <w:rsid w:val="006B1C40"/>
    <w:rsid w:val="006B20B7"/>
    <w:rsid w:val="006B2E71"/>
    <w:rsid w:val="006B4135"/>
    <w:rsid w:val="006C0A3B"/>
    <w:rsid w:val="006C0F80"/>
    <w:rsid w:val="006C7698"/>
    <w:rsid w:val="006D03AC"/>
    <w:rsid w:val="006D04B0"/>
    <w:rsid w:val="006D4501"/>
    <w:rsid w:val="006D52C2"/>
    <w:rsid w:val="006D5F95"/>
    <w:rsid w:val="006D7DAC"/>
    <w:rsid w:val="006E41C4"/>
    <w:rsid w:val="006E43E4"/>
    <w:rsid w:val="006E5C6D"/>
    <w:rsid w:val="006E7042"/>
    <w:rsid w:val="006E75EF"/>
    <w:rsid w:val="006E784D"/>
    <w:rsid w:val="006E7B5B"/>
    <w:rsid w:val="006F2C9A"/>
    <w:rsid w:val="006F74B1"/>
    <w:rsid w:val="006F764C"/>
    <w:rsid w:val="00700F6A"/>
    <w:rsid w:val="007011D2"/>
    <w:rsid w:val="0070467A"/>
    <w:rsid w:val="00706E48"/>
    <w:rsid w:val="00712313"/>
    <w:rsid w:val="0071730D"/>
    <w:rsid w:val="0072240E"/>
    <w:rsid w:val="00724185"/>
    <w:rsid w:val="007256F7"/>
    <w:rsid w:val="00725BA7"/>
    <w:rsid w:val="00726693"/>
    <w:rsid w:val="0072677E"/>
    <w:rsid w:val="007275CB"/>
    <w:rsid w:val="00741110"/>
    <w:rsid w:val="0074381A"/>
    <w:rsid w:val="007514B7"/>
    <w:rsid w:val="00751AB4"/>
    <w:rsid w:val="00757A0C"/>
    <w:rsid w:val="00757D2D"/>
    <w:rsid w:val="00762AB5"/>
    <w:rsid w:val="00763ABD"/>
    <w:rsid w:val="00764289"/>
    <w:rsid w:val="00764DA0"/>
    <w:rsid w:val="00764E2F"/>
    <w:rsid w:val="007659C6"/>
    <w:rsid w:val="00770C0D"/>
    <w:rsid w:val="00771914"/>
    <w:rsid w:val="00772325"/>
    <w:rsid w:val="00783717"/>
    <w:rsid w:val="0078445C"/>
    <w:rsid w:val="00784A24"/>
    <w:rsid w:val="007853B9"/>
    <w:rsid w:val="007872D9"/>
    <w:rsid w:val="007922E2"/>
    <w:rsid w:val="00796DA6"/>
    <w:rsid w:val="007A3ACD"/>
    <w:rsid w:val="007A4C7A"/>
    <w:rsid w:val="007A5084"/>
    <w:rsid w:val="007B52CB"/>
    <w:rsid w:val="007B764A"/>
    <w:rsid w:val="007C320B"/>
    <w:rsid w:val="007C4082"/>
    <w:rsid w:val="007C414F"/>
    <w:rsid w:val="007C4DBF"/>
    <w:rsid w:val="007C60D9"/>
    <w:rsid w:val="007D1E96"/>
    <w:rsid w:val="007D3A4C"/>
    <w:rsid w:val="007D7BEE"/>
    <w:rsid w:val="007E109E"/>
    <w:rsid w:val="007E4C79"/>
    <w:rsid w:val="007E5802"/>
    <w:rsid w:val="007E7902"/>
    <w:rsid w:val="007F3802"/>
    <w:rsid w:val="007F3FF6"/>
    <w:rsid w:val="007F4FC2"/>
    <w:rsid w:val="007F4FF8"/>
    <w:rsid w:val="007F6FE3"/>
    <w:rsid w:val="007F74B6"/>
    <w:rsid w:val="00800203"/>
    <w:rsid w:val="00802CDB"/>
    <w:rsid w:val="00807C94"/>
    <w:rsid w:val="00807F2A"/>
    <w:rsid w:val="008103B4"/>
    <w:rsid w:val="00812961"/>
    <w:rsid w:val="008140B0"/>
    <w:rsid w:val="00815828"/>
    <w:rsid w:val="0081622B"/>
    <w:rsid w:val="00816339"/>
    <w:rsid w:val="00820F74"/>
    <w:rsid w:val="00821628"/>
    <w:rsid w:val="00823DBE"/>
    <w:rsid w:val="00824DBE"/>
    <w:rsid w:val="00825524"/>
    <w:rsid w:val="0082596D"/>
    <w:rsid w:val="00826550"/>
    <w:rsid w:val="00827098"/>
    <w:rsid w:val="00832366"/>
    <w:rsid w:val="00833F2D"/>
    <w:rsid w:val="00834D30"/>
    <w:rsid w:val="0083733E"/>
    <w:rsid w:val="00841A4F"/>
    <w:rsid w:val="00842582"/>
    <w:rsid w:val="00845EEB"/>
    <w:rsid w:val="00851173"/>
    <w:rsid w:val="00851B72"/>
    <w:rsid w:val="00851E24"/>
    <w:rsid w:val="00857A12"/>
    <w:rsid w:val="008606AA"/>
    <w:rsid w:val="00861B15"/>
    <w:rsid w:val="008641A5"/>
    <w:rsid w:val="00865738"/>
    <w:rsid w:val="00865F88"/>
    <w:rsid w:val="00866477"/>
    <w:rsid w:val="00867620"/>
    <w:rsid w:val="00875162"/>
    <w:rsid w:val="0087696A"/>
    <w:rsid w:val="008819E9"/>
    <w:rsid w:val="00882E40"/>
    <w:rsid w:val="00886597"/>
    <w:rsid w:val="00890184"/>
    <w:rsid w:val="00890E3A"/>
    <w:rsid w:val="00895247"/>
    <w:rsid w:val="008973B3"/>
    <w:rsid w:val="008A199D"/>
    <w:rsid w:val="008A405E"/>
    <w:rsid w:val="008A5812"/>
    <w:rsid w:val="008A79B7"/>
    <w:rsid w:val="008B019F"/>
    <w:rsid w:val="008B1487"/>
    <w:rsid w:val="008B4532"/>
    <w:rsid w:val="008B6050"/>
    <w:rsid w:val="008C5204"/>
    <w:rsid w:val="008C7524"/>
    <w:rsid w:val="008D0082"/>
    <w:rsid w:val="008D0A51"/>
    <w:rsid w:val="008D0F3F"/>
    <w:rsid w:val="008D1B9C"/>
    <w:rsid w:val="008D1C26"/>
    <w:rsid w:val="008D3C25"/>
    <w:rsid w:val="008D65D8"/>
    <w:rsid w:val="008D6BEF"/>
    <w:rsid w:val="008E0058"/>
    <w:rsid w:val="008E3236"/>
    <w:rsid w:val="008E486D"/>
    <w:rsid w:val="008E517D"/>
    <w:rsid w:val="008E5879"/>
    <w:rsid w:val="008E6784"/>
    <w:rsid w:val="008F033F"/>
    <w:rsid w:val="008F2245"/>
    <w:rsid w:val="008F5FB1"/>
    <w:rsid w:val="00902033"/>
    <w:rsid w:val="00904431"/>
    <w:rsid w:val="0090549B"/>
    <w:rsid w:val="00906277"/>
    <w:rsid w:val="0090722D"/>
    <w:rsid w:val="009100B0"/>
    <w:rsid w:val="00912E47"/>
    <w:rsid w:val="00913997"/>
    <w:rsid w:val="0091458B"/>
    <w:rsid w:val="00914A60"/>
    <w:rsid w:val="00916F3A"/>
    <w:rsid w:val="00923701"/>
    <w:rsid w:val="00927AFD"/>
    <w:rsid w:val="00930562"/>
    <w:rsid w:val="009330FA"/>
    <w:rsid w:val="009349A1"/>
    <w:rsid w:val="009359A3"/>
    <w:rsid w:val="009412A5"/>
    <w:rsid w:val="00943EAA"/>
    <w:rsid w:val="00944060"/>
    <w:rsid w:val="00946891"/>
    <w:rsid w:val="00950C9B"/>
    <w:rsid w:val="00952558"/>
    <w:rsid w:val="00952A1C"/>
    <w:rsid w:val="009532F7"/>
    <w:rsid w:val="00960069"/>
    <w:rsid w:val="00960373"/>
    <w:rsid w:val="009634EB"/>
    <w:rsid w:val="0096438E"/>
    <w:rsid w:val="009653D2"/>
    <w:rsid w:val="00967659"/>
    <w:rsid w:val="00975E75"/>
    <w:rsid w:val="0097705B"/>
    <w:rsid w:val="00977F00"/>
    <w:rsid w:val="0098146E"/>
    <w:rsid w:val="00982A17"/>
    <w:rsid w:val="00982C40"/>
    <w:rsid w:val="0098433F"/>
    <w:rsid w:val="00985A69"/>
    <w:rsid w:val="00992A51"/>
    <w:rsid w:val="0099467B"/>
    <w:rsid w:val="009949CC"/>
    <w:rsid w:val="009959FA"/>
    <w:rsid w:val="00996598"/>
    <w:rsid w:val="009A05BC"/>
    <w:rsid w:val="009A133C"/>
    <w:rsid w:val="009A1C24"/>
    <w:rsid w:val="009A5C84"/>
    <w:rsid w:val="009A7A4C"/>
    <w:rsid w:val="009A7F1E"/>
    <w:rsid w:val="009B3A14"/>
    <w:rsid w:val="009B4D0F"/>
    <w:rsid w:val="009C082B"/>
    <w:rsid w:val="009C0F70"/>
    <w:rsid w:val="009C2331"/>
    <w:rsid w:val="009C2344"/>
    <w:rsid w:val="009C3EB8"/>
    <w:rsid w:val="009C458F"/>
    <w:rsid w:val="009C46DB"/>
    <w:rsid w:val="009C597F"/>
    <w:rsid w:val="009C7A5B"/>
    <w:rsid w:val="009D19B3"/>
    <w:rsid w:val="009D270E"/>
    <w:rsid w:val="009D47EF"/>
    <w:rsid w:val="009D48C4"/>
    <w:rsid w:val="009D5076"/>
    <w:rsid w:val="009D5FDF"/>
    <w:rsid w:val="009D66F4"/>
    <w:rsid w:val="009D6703"/>
    <w:rsid w:val="009E0CC3"/>
    <w:rsid w:val="009E1870"/>
    <w:rsid w:val="009E3B14"/>
    <w:rsid w:val="009E4855"/>
    <w:rsid w:val="009E57CE"/>
    <w:rsid w:val="009E6D15"/>
    <w:rsid w:val="009E794C"/>
    <w:rsid w:val="009E7F91"/>
    <w:rsid w:val="009F1976"/>
    <w:rsid w:val="009F1BA5"/>
    <w:rsid w:val="009F3461"/>
    <w:rsid w:val="009F459B"/>
    <w:rsid w:val="009F6887"/>
    <w:rsid w:val="00A00497"/>
    <w:rsid w:val="00A00BF1"/>
    <w:rsid w:val="00A01669"/>
    <w:rsid w:val="00A02B11"/>
    <w:rsid w:val="00A03204"/>
    <w:rsid w:val="00A0325A"/>
    <w:rsid w:val="00A058B8"/>
    <w:rsid w:val="00A05B43"/>
    <w:rsid w:val="00A05F30"/>
    <w:rsid w:val="00A06ADB"/>
    <w:rsid w:val="00A105CD"/>
    <w:rsid w:val="00A13EB3"/>
    <w:rsid w:val="00A16359"/>
    <w:rsid w:val="00A16716"/>
    <w:rsid w:val="00A179BF"/>
    <w:rsid w:val="00A20030"/>
    <w:rsid w:val="00A20B7C"/>
    <w:rsid w:val="00A36008"/>
    <w:rsid w:val="00A37A2D"/>
    <w:rsid w:val="00A41DEE"/>
    <w:rsid w:val="00A4264F"/>
    <w:rsid w:val="00A44495"/>
    <w:rsid w:val="00A465DA"/>
    <w:rsid w:val="00A537DE"/>
    <w:rsid w:val="00A54E35"/>
    <w:rsid w:val="00A55C41"/>
    <w:rsid w:val="00A57927"/>
    <w:rsid w:val="00A63E5C"/>
    <w:rsid w:val="00A65456"/>
    <w:rsid w:val="00A655A5"/>
    <w:rsid w:val="00A65E80"/>
    <w:rsid w:val="00A712A1"/>
    <w:rsid w:val="00A71C3C"/>
    <w:rsid w:val="00A72280"/>
    <w:rsid w:val="00A75994"/>
    <w:rsid w:val="00A7716C"/>
    <w:rsid w:val="00A80E2D"/>
    <w:rsid w:val="00A85373"/>
    <w:rsid w:val="00A85760"/>
    <w:rsid w:val="00A860D6"/>
    <w:rsid w:val="00A91D42"/>
    <w:rsid w:val="00A92C8F"/>
    <w:rsid w:val="00A9480A"/>
    <w:rsid w:val="00AA39F2"/>
    <w:rsid w:val="00AA4355"/>
    <w:rsid w:val="00AA688F"/>
    <w:rsid w:val="00AA789B"/>
    <w:rsid w:val="00AB21E0"/>
    <w:rsid w:val="00AB2F31"/>
    <w:rsid w:val="00AB6326"/>
    <w:rsid w:val="00AB6502"/>
    <w:rsid w:val="00AC0B31"/>
    <w:rsid w:val="00AC17CE"/>
    <w:rsid w:val="00AC7806"/>
    <w:rsid w:val="00AD12D9"/>
    <w:rsid w:val="00AD24F4"/>
    <w:rsid w:val="00AE25A8"/>
    <w:rsid w:val="00AE2CEA"/>
    <w:rsid w:val="00AE6094"/>
    <w:rsid w:val="00AF4069"/>
    <w:rsid w:val="00AF643D"/>
    <w:rsid w:val="00B001B9"/>
    <w:rsid w:val="00B021EA"/>
    <w:rsid w:val="00B06F3F"/>
    <w:rsid w:val="00B11891"/>
    <w:rsid w:val="00B12DEA"/>
    <w:rsid w:val="00B17C0A"/>
    <w:rsid w:val="00B21274"/>
    <w:rsid w:val="00B229E1"/>
    <w:rsid w:val="00B22DC0"/>
    <w:rsid w:val="00B230D7"/>
    <w:rsid w:val="00B30602"/>
    <w:rsid w:val="00B3123C"/>
    <w:rsid w:val="00B312AE"/>
    <w:rsid w:val="00B345D3"/>
    <w:rsid w:val="00B358F1"/>
    <w:rsid w:val="00B35AEC"/>
    <w:rsid w:val="00B379B8"/>
    <w:rsid w:val="00B37BB2"/>
    <w:rsid w:val="00B4043B"/>
    <w:rsid w:val="00B412FA"/>
    <w:rsid w:val="00B42317"/>
    <w:rsid w:val="00B4326A"/>
    <w:rsid w:val="00B436AF"/>
    <w:rsid w:val="00B458FC"/>
    <w:rsid w:val="00B47F5E"/>
    <w:rsid w:val="00B52117"/>
    <w:rsid w:val="00B528E5"/>
    <w:rsid w:val="00B61890"/>
    <w:rsid w:val="00B62BB9"/>
    <w:rsid w:val="00B6335D"/>
    <w:rsid w:val="00B67099"/>
    <w:rsid w:val="00B6726A"/>
    <w:rsid w:val="00B80E6A"/>
    <w:rsid w:val="00B81451"/>
    <w:rsid w:val="00B83E00"/>
    <w:rsid w:val="00B847CF"/>
    <w:rsid w:val="00B858AC"/>
    <w:rsid w:val="00B87B72"/>
    <w:rsid w:val="00B94F14"/>
    <w:rsid w:val="00B97A43"/>
    <w:rsid w:val="00B97B8F"/>
    <w:rsid w:val="00BA3946"/>
    <w:rsid w:val="00BA5311"/>
    <w:rsid w:val="00BA55FB"/>
    <w:rsid w:val="00BB04B7"/>
    <w:rsid w:val="00BB0AEE"/>
    <w:rsid w:val="00BB1C65"/>
    <w:rsid w:val="00BB210E"/>
    <w:rsid w:val="00BB76AE"/>
    <w:rsid w:val="00BB79E0"/>
    <w:rsid w:val="00BC60D1"/>
    <w:rsid w:val="00BC6D49"/>
    <w:rsid w:val="00BD063B"/>
    <w:rsid w:val="00BD0977"/>
    <w:rsid w:val="00BD4A87"/>
    <w:rsid w:val="00BD6F8B"/>
    <w:rsid w:val="00BE0B73"/>
    <w:rsid w:val="00BE3C09"/>
    <w:rsid w:val="00BE410B"/>
    <w:rsid w:val="00BE73C4"/>
    <w:rsid w:val="00BF0925"/>
    <w:rsid w:val="00BF2E2E"/>
    <w:rsid w:val="00BF4EF9"/>
    <w:rsid w:val="00BF583A"/>
    <w:rsid w:val="00BF5A73"/>
    <w:rsid w:val="00BF5DEC"/>
    <w:rsid w:val="00C0080D"/>
    <w:rsid w:val="00C00E0A"/>
    <w:rsid w:val="00C07BA1"/>
    <w:rsid w:val="00C11804"/>
    <w:rsid w:val="00C12C39"/>
    <w:rsid w:val="00C137BE"/>
    <w:rsid w:val="00C1423E"/>
    <w:rsid w:val="00C17EDF"/>
    <w:rsid w:val="00C20CC6"/>
    <w:rsid w:val="00C22882"/>
    <w:rsid w:val="00C24AB5"/>
    <w:rsid w:val="00C25C7B"/>
    <w:rsid w:val="00C26B67"/>
    <w:rsid w:val="00C32261"/>
    <w:rsid w:val="00C36209"/>
    <w:rsid w:val="00C370CB"/>
    <w:rsid w:val="00C375CD"/>
    <w:rsid w:val="00C37BD9"/>
    <w:rsid w:val="00C41E77"/>
    <w:rsid w:val="00C42393"/>
    <w:rsid w:val="00C42448"/>
    <w:rsid w:val="00C4302B"/>
    <w:rsid w:val="00C50799"/>
    <w:rsid w:val="00C50E3A"/>
    <w:rsid w:val="00C525D1"/>
    <w:rsid w:val="00C52890"/>
    <w:rsid w:val="00C53EAF"/>
    <w:rsid w:val="00C6101D"/>
    <w:rsid w:val="00C614C1"/>
    <w:rsid w:val="00C66C49"/>
    <w:rsid w:val="00C67B9A"/>
    <w:rsid w:val="00C73786"/>
    <w:rsid w:val="00C84AAE"/>
    <w:rsid w:val="00C8547C"/>
    <w:rsid w:val="00C86437"/>
    <w:rsid w:val="00C91351"/>
    <w:rsid w:val="00C94547"/>
    <w:rsid w:val="00C9487C"/>
    <w:rsid w:val="00C95960"/>
    <w:rsid w:val="00CA0279"/>
    <w:rsid w:val="00CA0A6A"/>
    <w:rsid w:val="00CA729B"/>
    <w:rsid w:val="00CA7BA7"/>
    <w:rsid w:val="00CB0445"/>
    <w:rsid w:val="00CB18C6"/>
    <w:rsid w:val="00CB4E23"/>
    <w:rsid w:val="00CC1C30"/>
    <w:rsid w:val="00CC1EA7"/>
    <w:rsid w:val="00CC24E3"/>
    <w:rsid w:val="00CC39B9"/>
    <w:rsid w:val="00CC3E9F"/>
    <w:rsid w:val="00CC4A05"/>
    <w:rsid w:val="00CD1F4B"/>
    <w:rsid w:val="00CD4142"/>
    <w:rsid w:val="00CD59F7"/>
    <w:rsid w:val="00CD62EA"/>
    <w:rsid w:val="00CD7C12"/>
    <w:rsid w:val="00CE299A"/>
    <w:rsid w:val="00CE6BFE"/>
    <w:rsid w:val="00CE6DB8"/>
    <w:rsid w:val="00CF1EE4"/>
    <w:rsid w:val="00CF3FD1"/>
    <w:rsid w:val="00CF6E9F"/>
    <w:rsid w:val="00D02B4B"/>
    <w:rsid w:val="00D07321"/>
    <w:rsid w:val="00D079BC"/>
    <w:rsid w:val="00D10F83"/>
    <w:rsid w:val="00D11C1A"/>
    <w:rsid w:val="00D1421F"/>
    <w:rsid w:val="00D15E78"/>
    <w:rsid w:val="00D162B5"/>
    <w:rsid w:val="00D16BD1"/>
    <w:rsid w:val="00D172CC"/>
    <w:rsid w:val="00D20299"/>
    <w:rsid w:val="00D22006"/>
    <w:rsid w:val="00D23A72"/>
    <w:rsid w:val="00D310EE"/>
    <w:rsid w:val="00D327B4"/>
    <w:rsid w:val="00D338DF"/>
    <w:rsid w:val="00D5075E"/>
    <w:rsid w:val="00D50CA8"/>
    <w:rsid w:val="00D51EA6"/>
    <w:rsid w:val="00D5430B"/>
    <w:rsid w:val="00D57E50"/>
    <w:rsid w:val="00D60D45"/>
    <w:rsid w:val="00D6263C"/>
    <w:rsid w:val="00D62B8D"/>
    <w:rsid w:val="00D62D74"/>
    <w:rsid w:val="00D63137"/>
    <w:rsid w:val="00D636DC"/>
    <w:rsid w:val="00D66EC4"/>
    <w:rsid w:val="00D70F1C"/>
    <w:rsid w:val="00D7409B"/>
    <w:rsid w:val="00D74A0C"/>
    <w:rsid w:val="00D758BB"/>
    <w:rsid w:val="00D767CF"/>
    <w:rsid w:val="00D767EC"/>
    <w:rsid w:val="00D77547"/>
    <w:rsid w:val="00D8105B"/>
    <w:rsid w:val="00D86195"/>
    <w:rsid w:val="00D8619E"/>
    <w:rsid w:val="00D86E98"/>
    <w:rsid w:val="00D90006"/>
    <w:rsid w:val="00D912D1"/>
    <w:rsid w:val="00D926EE"/>
    <w:rsid w:val="00D928B8"/>
    <w:rsid w:val="00D931A4"/>
    <w:rsid w:val="00D940E7"/>
    <w:rsid w:val="00D94D9E"/>
    <w:rsid w:val="00DA03B8"/>
    <w:rsid w:val="00DA2696"/>
    <w:rsid w:val="00DB2E90"/>
    <w:rsid w:val="00DB428C"/>
    <w:rsid w:val="00DB42F0"/>
    <w:rsid w:val="00DB5B95"/>
    <w:rsid w:val="00DB7B7A"/>
    <w:rsid w:val="00DC0581"/>
    <w:rsid w:val="00DC0BC6"/>
    <w:rsid w:val="00DC3321"/>
    <w:rsid w:val="00DC3775"/>
    <w:rsid w:val="00DC685C"/>
    <w:rsid w:val="00DC6C91"/>
    <w:rsid w:val="00DC6F3C"/>
    <w:rsid w:val="00DC7673"/>
    <w:rsid w:val="00DD2BCE"/>
    <w:rsid w:val="00DD2ECF"/>
    <w:rsid w:val="00DD3FEB"/>
    <w:rsid w:val="00DD633E"/>
    <w:rsid w:val="00DD7C77"/>
    <w:rsid w:val="00DE081C"/>
    <w:rsid w:val="00DE0D5F"/>
    <w:rsid w:val="00DE1AC2"/>
    <w:rsid w:val="00DE29EA"/>
    <w:rsid w:val="00DF1FD1"/>
    <w:rsid w:val="00DF2259"/>
    <w:rsid w:val="00DF3DFF"/>
    <w:rsid w:val="00DF4497"/>
    <w:rsid w:val="00DF44F4"/>
    <w:rsid w:val="00E00A44"/>
    <w:rsid w:val="00E01A01"/>
    <w:rsid w:val="00E01DDE"/>
    <w:rsid w:val="00E05C38"/>
    <w:rsid w:val="00E06266"/>
    <w:rsid w:val="00E10D98"/>
    <w:rsid w:val="00E12507"/>
    <w:rsid w:val="00E1384E"/>
    <w:rsid w:val="00E138CC"/>
    <w:rsid w:val="00E13F67"/>
    <w:rsid w:val="00E152B1"/>
    <w:rsid w:val="00E20556"/>
    <w:rsid w:val="00E209B2"/>
    <w:rsid w:val="00E2100F"/>
    <w:rsid w:val="00E21E27"/>
    <w:rsid w:val="00E2212E"/>
    <w:rsid w:val="00E22CA6"/>
    <w:rsid w:val="00E25584"/>
    <w:rsid w:val="00E33187"/>
    <w:rsid w:val="00E33864"/>
    <w:rsid w:val="00E372A7"/>
    <w:rsid w:val="00E372FE"/>
    <w:rsid w:val="00E4029C"/>
    <w:rsid w:val="00E40338"/>
    <w:rsid w:val="00E43480"/>
    <w:rsid w:val="00E44B4F"/>
    <w:rsid w:val="00E4561D"/>
    <w:rsid w:val="00E47DDB"/>
    <w:rsid w:val="00E500D6"/>
    <w:rsid w:val="00E52D4F"/>
    <w:rsid w:val="00E535D3"/>
    <w:rsid w:val="00E574A3"/>
    <w:rsid w:val="00E60D62"/>
    <w:rsid w:val="00E61177"/>
    <w:rsid w:val="00E62CF1"/>
    <w:rsid w:val="00E66E1A"/>
    <w:rsid w:val="00E67D8C"/>
    <w:rsid w:val="00E7622D"/>
    <w:rsid w:val="00E76D07"/>
    <w:rsid w:val="00E83743"/>
    <w:rsid w:val="00E8506B"/>
    <w:rsid w:val="00E9136D"/>
    <w:rsid w:val="00E91CBD"/>
    <w:rsid w:val="00E9441A"/>
    <w:rsid w:val="00EA1EC3"/>
    <w:rsid w:val="00EA216A"/>
    <w:rsid w:val="00EA22BA"/>
    <w:rsid w:val="00EA426B"/>
    <w:rsid w:val="00EA6CC3"/>
    <w:rsid w:val="00EB056D"/>
    <w:rsid w:val="00EB129B"/>
    <w:rsid w:val="00EB1949"/>
    <w:rsid w:val="00EB39D0"/>
    <w:rsid w:val="00EC1231"/>
    <w:rsid w:val="00EC2DAE"/>
    <w:rsid w:val="00EC3832"/>
    <w:rsid w:val="00EC3FF7"/>
    <w:rsid w:val="00EC4089"/>
    <w:rsid w:val="00ED0C02"/>
    <w:rsid w:val="00ED55F5"/>
    <w:rsid w:val="00ED6F8F"/>
    <w:rsid w:val="00EE47E5"/>
    <w:rsid w:val="00EF013F"/>
    <w:rsid w:val="00EF2451"/>
    <w:rsid w:val="00EF750B"/>
    <w:rsid w:val="00EF7AF8"/>
    <w:rsid w:val="00F00476"/>
    <w:rsid w:val="00F00537"/>
    <w:rsid w:val="00F007B7"/>
    <w:rsid w:val="00F03F94"/>
    <w:rsid w:val="00F04EC8"/>
    <w:rsid w:val="00F054D3"/>
    <w:rsid w:val="00F163F5"/>
    <w:rsid w:val="00F214A4"/>
    <w:rsid w:val="00F250A3"/>
    <w:rsid w:val="00F31D0C"/>
    <w:rsid w:val="00F3273D"/>
    <w:rsid w:val="00F32CCB"/>
    <w:rsid w:val="00F32ED7"/>
    <w:rsid w:val="00F41544"/>
    <w:rsid w:val="00F449F9"/>
    <w:rsid w:val="00F45347"/>
    <w:rsid w:val="00F515A6"/>
    <w:rsid w:val="00F57682"/>
    <w:rsid w:val="00F64C77"/>
    <w:rsid w:val="00F6666C"/>
    <w:rsid w:val="00F70D83"/>
    <w:rsid w:val="00F72403"/>
    <w:rsid w:val="00F72AAE"/>
    <w:rsid w:val="00F7478D"/>
    <w:rsid w:val="00F757AB"/>
    <w:rsid w:val="00F75D42"/>
    <w:rsid w:val="00F77C2A"/>
    <w:rsid w:val="00F8235C"/>
    <w:rsid w:val="00F827BE"/>
    <w:rsid w:val="00F859BE"/>
    <w:rsid w:val="00F866D6"/>
    <w:rsid w:val="00F93E8D"/>
    <w:rsid w:val="00FA02BE"/>
    <w:rsid w:val="00FA1752"/>
    <w:rsid w:val="00FA2669"/>
    <w:rsid w:val="00FA56F6"/>
    <w:rsid w:val="00FB0D7D"/>
    <w:rsid w:val="00FB0FC5"/>
    <w:rsid w:val="00FB48B8"/>
    <w:rsid w:val="00FB56A9"/>
    <w:rsid w:val="00FB7787"/>
    <w:rsid w:val="00FB7958"/>
    <w:rsid w:val="00FB7F93"/>
    <w:rsid w:val="00FC2430"/>
    <w:rsid w:val="00FC24CC"/>
    <w:rsid w:val="00FC3D20"/>
    <w:rsid w:val="00FC524B"/>
    <w:rsid w:val="00FC6EFD"/>
    <w:rsid w:val="00FD0DBD"/>
    <w:rsid w:val="00FD49FA"/>
    <w:rsid w:val="00FD4A9B"/>
    <w:rsid w:val="00FD7CE7"/>
    <w:rsid w:val="00FE0803"/>
    <w:rsid w:val="00FE3323"/>
    <w:rsid w:val="00FE488E"/>
    <w:rsid w:val="00FE5363"/>
    <w:rsid w:val="00FF0160"/>
    <w:rsid w:val="00FF12BB"/>
    <w:rsid w:val="00FF335D"/>
    <w:rsid w:val="00FF5C75"/>
    <w:rsid w:val="00FF6A94"/>
    <w:rsid w:val="0B51B4BE"/>
    <w:rsid w:val="12FC0BAC"/>
    <w:rsid w:val="1B5FBF3C"/>
    <w:rsid w:val="2B6D77E9"/>
    <w:rsid w:val="52EE6CA7"/>
    <w:rsid w:val="5AB4992A"/>
    <w:rsid w:val="5E277A10"/>
    <w:rsid w:val="630C6954"/>
    <w:rsid w:val="663E48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25F38"/>
  <w15:docId w15:val="{7BF81791-10EC-457F-9600-828FC8B97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787"/>
  </w:style>
  <w:style w:type="paragraph" w:styleId="Heading2">
    <w:name w:val="heading 2"/>
    <w:basedOn w:val="Normal"/>
    <w:next w:val="Normal"/>
    <w:link w:val="Heading2Char"/>
    <w:uiPriority w:val="9"/>
    <w:unhideWhenUsed/>
    <w:qFormat/>
    <w:rsid w:val="00661AFF"/>
    <w:pPr>
      <w:keepNext/>
      <w:keepLines/>
      <w:spacing w:before="40" w:after="0"/>
      <w:outlineLvl w:val="1"/>
    </w:pPr>
    <w:rPr>
      <w:rFonts w:eastAsiaTheme="majorEastAsia" w:cstheme="majorBidi"/>
      <w:sz w:val="26"/>
      <w:szCs w:val="26"/>
    </w:rPr>
  </w:style>
  <w:style w:type="paragraph" w:styleId="Heading3">
    <w:name w:val="heading 3"/>
    <w:basedOn w:val="Normal"/>
    <w:link w:val="Heading3Char"/>
    <w:uiPriority w:val="9"/>
    <w:qFormat/>
    <w:rsid w:val="00546382"/>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9B7"/>
    <w:pPr>
      <w:ind w:left="720"/>
      <w:contextualSpacing/>
    </w:pPr>
  </w:style>
  <w:style w:type="paragraph" w:styleId="BalloonText">
    <w:name w:val="Balloon Text"/>
    <w:basedOn w:val="Normal"/>
    <w:link w:val="BalloonTextChar"/>
    <w:uiPriority w:val="99"/>
    <w:semiHidden/>
    <w:unhideWhenUsed/>
    <w:rsid w:val="00F86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6D6"/>
    <w:rPr>
      <w:rFonts w:ascii="Tahoma" w:hAnsi="Tahoma" w:cs="Tahoma"/>
      <w:sz w:val="16"/>
      <w:szCs w:val="16"/>
    </w:rPr>
  </w:style>
  <w:style w:type="paragraph" w:styleId="Header">
    <w:name w:val="header"/>
    <w:basedOn w:val="Normal"/>
    <w:link w:val="HeaderChar"/>
    <w:uiPriority w:val="99"/>
    <w:unhideWhenUsed/>
    <w:rsid w:val="00097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296"/>
  </w:style>
  <w:style w:type="paragraph" w:styleId="Footer">
    <w:name w:val="footer"/>
    <w:basedOn w:val="Normal"/>
    <w:link w:val="FooterChar"/>
    <w:uiPriority w:val="99"/>
    <w:unhideWhenUsed/>
    <w:rsid w:val="00097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296"/>
  </w:style>
  <w:style w:type="character" w:styleId="Hyperlink">
    <w:name w:val="Hyperlink"/>
    <w:basedOn w:val="DefaultParagraphFont"/>
    <w:uiPriority w:val="99"/>
    <w:unhideWhenUsed/>
    <w:rsid w:val="003E58EC"/>
    <w:rPr>
      <w:color w:val="0000FF" w:themeColor="hyperlink"/>
      <w:u w:val="single"/>
    </w:rPr>
  </w:style>
  <w:style w:type="character" w:styleId="FollowedHyperlink">
    <w:name w:val="FollowedHyperlink"/>
    <w:basedOn w:val="DefaultParagraphFont"/>
    <w:uiPriority w:val="99"/>
    <w:semiHidden/>
    <w:unhideWhenUsed/>
    <w:rsid w:val="00686D20"/>
    <w:rPr>
      <w:color w:val="800080" w:themeColor="followedHyperlink"/>
      <w:u w:val="single"/>
    </w:rPr>
  </w:style>
  <w:style w:type="character" w:customStyle="1" w:styleId="Heading3Char">
    <w:name w:val="Heading 3 Char"/>
    <w:basedOn w:val="DefaultParagraphFont"/>
    <w:link w:val="Heading3"/>
    <w:uiPriority w:val="9"/>
    <w:rsid w:val="00546382"/>
    <w:rPr>
      <w:rFonts w:ascii="Times New Roman" w:eastAsia="Times New Roman" w:hAnsi="Times New Roman" w:cs="Times New Roman"/>
      <w:b/>
      <w:bCs/>
      <w:sz w:val="27"/>
      <w:szCs w:val="27"/>
      <w:lang w:eastAsia="en-NZ"/>
    </w:rPr>
  </w:style>
  <w:style w:type="paragraph" w:customStyle="1" w:styleId="rteindent1">
    <w:name w:val="rteindent1"/>
    <w:basedOn w:val="Normal"/>
    <w:rsid w:val="0054638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ocumentType">
    <w:name w:val="Document Type"/>
    <w:basedOn w:val="Normal"/>
    <w:rsid w:val="006005F7"/>
    <w:pPr>
      <w:spacing w:after="100" w:afterAutospacing="1" w:line="240" w:lineRule="auto"/>
      <w:jc w:val="right"/>
    </w:pPr>
    <w:rPr>
      <w:rFonts w:ascii="Arial" w:eastAsia="Times New Roman" w:hAnsi="Arial" w:cs="Times New Roman"/>
      <w:b/>
      <w:sz w:val="48"/>
    </w:rPr>
  </w:style>
  <w:style w:type="table" w:customStyle="1" w:styleId="TableGrid1">
    <w:name w:val="Table Grid1"/>
    <w:basedOn w:val="TableNormal"/>
    <w:next w:val="TableGrid"/>
    <w:uiPriority w:val="59"/>
    <w:rsid w:val="00D7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1AFF"/>
    <w:rPr>
      <w:rFonts w:eastAsiaTheme="majorEastAsia" w:cstheme="majorBidi"/>
      <w:sz w:val="26"/>
      <w:szCs w:val="26"/>
    </w:rPr>
  </w:style>
  <w:style w:type="paragraph" w:styleId="Revision">
    <w:name w:val="Revision"/>
    <w:hidden/>
    <w:uiPriority w:val="99"/>
    <w:semiHidden/>
    <w:rsid w:val="00661AFF"/>
    <w:pPr>
      <w:spacing w:after="0" w:line="240" w:lineRule="auto"/>
    </w:pPr>
  </w:style>
  <w:style w:type="character" w:styleId="UnresolvedMention">
    <w:name w:val="Unresolved Mention"/>
    <w:basedOn w:val="DefaultParagraphFont"/>
    <w:uiPriority w:val="99"/>
    <w:semiHidden/>
    <w:unhideWhenUsed/>
    <w:rsid w:val="00661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1616">
      <w:bodyDiv w:val="1"/>
      <w:marLeft w:val="0"/>
      <w:marRight w:val="0"/>
      <w:marTop w:val="0"/>
      <w:marBottom w:val="0"/>
      <w:divBdr>
        <w:top w:val="none" w:sz="0" w:space="0" w:color="auto"/>
        <w:left w:val="none" w:sz="0" w:space="0" w:color="auto"/>
        <w:bottom w:val="none" w:sz="0" w:space="0" w:color="auto"/>
        <w:right w:val="none" w:sz="0" w:space="0" w:color="auto"/>
      </w:divBdr>
    </w:div>
    <w:div w:id="103698623">
      <w:bodyDiv w:val="1"/>
      <w:marLeft w:val="0"/>
      <w:marRight w:val="0"/>
      <w:marTop w:val="0"/>
      <w:marBottom w:val="0"/>
      <w:divBdr>
        <w:top w:val="none" w:sz="0" w:space="0" w:color="auto"/>
        <w:left w:val="none" w:sz="0" w:space="0" w:color="auto"/>
        <w:bottom w:val="none" w:sz="0" w:space="0" w:color="auto"/>
        <w:right w:val="none" w:sz="0" w:space="0" w:color="auto"/>
      </w:divBdr>
    </w:div>
    <w:div w:id="244415371">
      <w:bodyDiv w:val="1"/>
      <w:marLeft w:val="0"/>
      <w:marRight w:val="0"/>
      <w:marTop w:val="0"/>
      <w:marBottom w:val="0"/>
      <w:divBdr>
        <w:top w:val="none" w:sz="0" w:space="0" w:color="auto"/>
        <w:left w:val="none" w:sz="0" w:space="0" w:color="auto"/>
        <w:bottom w:val="none" w:sz="0" w:space="0" w:color="auto"/>
        <w:right w:val="none" w:sz="0" w:space="0" w:color="auto"/>
      </w:divBdr>
    </w:div>
    <w:div w:id="1744915411">
      <w:bodyDiv w:val="1"/>
      <w:marLeft w:val="0"/>
      <w:marRight w:val="0"/>
      <w:marTop w:val="0"/>
      <w:marBottom w:val="0"/>
      <w:divBdr>
        <w:top w:val="none" w:sz="0" w:space="0" w:color="auto"/>
        <w:left w:val="none" w:sz="0" w:space="0" w:color="auto"/>
        <w:bottom w:val="none" w:sz="0" w:space="0" w:color="auto"/>
        <w:right w:val="none" w:sz="0" w:space="0" w:color="auto"/>
      </w:divBdr>
    </w:div>
    <w:div w:id="179335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tewhatuora.govt.nz/assets/For-the-health-sector/Primary-care/Referenced-documents/Enrolment-Requirements-for-Contracted-Providers-and-PHOs-Version-4.1.pdf" TargetMode="External"/><Relationship Id="rId39" Type="http://schemas.openxmlformats.org/officeDocument/2006/relationships/fontTable" Target="fontTable.xml"/><Relationship Id="rId21" Type="http://schemas.openxmlformats.org/officeDocument/2006/relationships/hyperlink" Target="https://www.tewhatuora.govt.nz/assets/Our-health-system/National-Eligibility-Service/nes_how_to_-_update_ethnicity_on_the_nhi_-_medtech_21july2017_0.docx" TargetMode="External"/><Relationship Id="rId34" Type="http://schemas.openxmlformats.org/officeDocument/2006/relationships/hyperlink" Target="https://learnonline.health.nz/login/index.php" TargetMode="External"/><Relationship Id="rId7" Type="http://schemas.openxmlformats.org/officeDocument/2006/relationships/settings" Target="settings.xml"/><Relationship Id="rId12" Type="http://schemas.openxmlformats.org/officeDocument/2006/relationships/hyperlink" Target="https://healthhb.co.nz/support/eligibility-and-entitlement-presentation-by-health-new-zealand/" TargetMode="External"/><Relationship Id="rId17" Type="http://schemas.openxmlformats.org/officeDocument/2006/relationships/footer" Target="footer1.xml"/><Relationship Id="rId25" Type="http://schemas.openxmlformats.org/officeDocument/2006/relationships/package" Target="embeddings/Microsoft_Word_Document.docx"/><Relationship Id="rId33" Type="http://schemas.openxmlformats.org/officeDocument/2006/relationships/image" Target="media/image7.png"/><Relationship Id="rId38" Type="http://schemas.openxmlformats.org/officeDocument/2006/relationships/hyperlink" Target="https://www.tewhatuora.govt.nz/corporate-information/our-health-system/eligibility-for-publicly-funded-health-services/resources-for-service-providers-to-check-eligibility"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ealth.govt.nz/publications/primary-care-ethnicity-data-audit-toolkit"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althhb.co.nz/enrolling-with-general-practice/" TargetMode="External"/><Relationship Id="rId24" Type="http://schemas.openxmlformats.org/officeDocument/2006/relationships/image" Target="media/image5.emf"/><Relationship Id="rId32" Type="http://schemas.openxmlformats.org/officeDocument/2006/relationships/hyperlink" Target="https://healthhb.co.nz/support/eligibility-and-entitlement-presentation-by-health-new-zealand/" TargetMode="External"/><Relationship Id="rId37" Type="http://schemas.openxmlformats.org/officeDocument/2006/relationships/oleObject" Target="embeddings/Microsoft_Word_97_-_2003_Document.doc"/><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tewhatuora.govt.nz/for-health-providers/claims-provider-payments-and-entitlements/national-enrolment-service" TargetMode="External"/><Relationship Id="rId28" Type="http://schemas.openxmlformats.org/officeDocument/2006/relationships/image" Target="media/image6.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vimeo.com/989200881/06137c4517?ts=0&amp;share=cop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tewhatuora.govt.nz/assets/Our-health-system/National-Eligibility-Service/nes_how_to_-_update_ethnicity_on_the_nhi_-_mypractice_17may2017_0.docx" TargetMode="External"/><Relationship Id="rId27" Type="http://schemas.openxmlformats.org/officeDocument/2006/relationships/hyperlink" Target="https://view.officeapps.live.com/op/view.aspx?src=https%3A%2F%2Fwww.tewhatuora.govt.nz%2Fassets%2FOur-health-system%2FNational-Eligibility-Service%2Fnational-enrolment-service-faq-sept17.docx&amp;wdOrigin=BROWSELINK" TargetMode="External"/><Relationship Id="rId30" Type="http://schemas.openxmlformats.org/officeDocument/2006/relationships/hyperlink" Target="https://www.tewhatuora.govt.nz/health-services-and-programmes/health-identity/information-for-health-providers" TargetMode="External"/><Relationship Id="rId35" Type="http://schemas.openxmlformats.org/officeDocument/2006/relationships/hyperlink" Target="https://www.tewhatuora.govt.nz/corporate-information/our-health-system/eligibility-for-publicly-funded-health-services/guide-to-eligibility-for-public-health-servic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5822684FBDE47A8CCD3BC4C31A2FB" ma:contentTypeVersion="20" ma:contentTypeDescription="Create a new document." ma:contentTypeScope="" ma:versionID="5344efe1251602b049dbb28258529643">
  <xsd:schema xmlns:xsd="http://www.w3.org/2001/XMLSchema" xmlns:xs="http://www.w3.org/2001/XMLSchema" xmlns:p="http://schemas.microsoft.com/office/2006/metadata/properties" xmlns:ns2="e0036c2a-49d5-457c-abdb-024c0a9e79a1" xmlns:ns3="18feb8b2-392c-4535-8416-220454bbffbe" targetNamespace="http://schemas.microsoft.com/office/2006/metadata/properties" ma:root="true" ma:fieldsID="cfc4c41d95a68bf6855e6ccf13cfeb20" ns2:_="" ns3:_="">
    <xsd:import namespace="e0036c2a-49d5-457c-abdb-024c0a9e79a1"/>
    <xsd:import namespace="18feb8b2-392c-4535-8416-220454bbff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36c2a-49d5-457c-abdb-024c0a9e7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aa5f20f-b701-474e-98e2-c2996b4c6d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eb8b2-392c-4535-8416-220454bbff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d13946-e39f-4b68-828c-64eaf672bde7}" ma:internalName="TaxCatchAll" ma:showField="CatchAllData" ma:web="18feb8b2-392c-4535-8416-220454bbff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36c2a-49d5-457c-abdb-024c0a9e79a1">
      <Terms xmlns="http://schemas.microsoft.com/office/infopath/2007/PartnerControls"/>
    </lcf76f155ced4ddcb4097134ff3c332f>
    <TaxCatchAll xmlns="18feb8b2-392c-4535-8416-220454bbffbe" xsi:nil="true"/>
  </documentManagement>
</p:properties>
</file>

<file path=customXml/itemProps1.xml><?xml version="1.0" encoding="utf-8"?>
<ds:datastoreItem xmlns:ds="http://schemas.openxmlformats.org/officeDocument/2006/customXml" ds:itemID="{F70BFD7B-403F-4553-A2A2-CADA738B4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36c2a-49d5-457c-abdb-024c0a9e79a1"/>
    <ds:schemaRef ds:uri="18feb8b2-392c-4535-8416-220454bbf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D308E1-9FB4-416A-9ACB-7F77FAF22329}">
  <ds:schemaRefs>
    <ds:schemaRef ds:uri="http://schemas.openxmlformats.org/officeDocument/2006/bibliography"/>
  </ds:schemaRefs>
</ds:datastoreItem>
</file>

<file path=customXml/itemProps3.xml><?xml version="1.0" encoding="utf-8"?>
<ds:datastoreItem xmlns:ds="http://schemas.openxmlformats.org/officeDocument/2006/customXml" ds:itemID="{F93CD058-54DA-4FE3-AFED-BA55C4E9CE00}">
  <ds:schemaRefs>
    <ds:schemaRef ds:uri="http://schemas.microsoft.com/sharepoint/v3/contenttype/forms"/>
  </ds:schemaRefs>
</ds:datastoreItem>
</file>

<file path=customXml/itemProps4.xml><?xml version="1.0" encoding="utf-8"?>
<ds:datastoreItem xmlns:ds="http://schemas.openxmlformats.org/officeDocument/2006/customXml" ds:itemID="{2ECB1833-F220-4C8E-8D3D-CFCBFCE4D61A}">
  <ds:schemaRefs>
    <ds:schemaRef ds:uri="http://schemas.microsoft.com/office/2006/metadata/properties"/>
    <ds:schemaRef ds:uri="http://schemas.microsoft.com/office/infopath/2007/PartnerControls"/>
    <ds:schemaRef ds:uri="e0036c2a-49d5-457c-abdb-024c0a9e79a1"/>
    <ds:schemaRef ds:uri="18feb8b2-392c-4535-8416-220454bbffbe"/>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9</Pages>
  <Words>3601</Words>
  <Characters>20529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24082</CharactersWithSpaces>
  <SharedDoc>false</SharedDoc>
  <HLinks>
    <vt:vector size="84" baseType="variant">
      <vt:variant>
        <vt:i4>1835084</vt:i4>
      </vt:variant>
      <vt:variant>
        <vt:i4>51</vt:i4>
      </vt:variant>
      <vt:variant>
        <vt:i4>0</vt:i4>
      </vt:variant>
      <vt:variant>
        <vt:i4>5</vt:i4>
      </vt:variant>
      <vt:variant>
        <vt:lpwstr>https://www.health.govt.nz/publications/newborn-pre-enrolment-toolkit</vt:lpwstr>
      </vt:variant>
      <vt:variant>
        <vt:lpwstr/>
      </vt:variant>
      <vt:variant>
        <vt:i4>3211303</vt:i4>
      </vt:variant>
      <vt:variant>
        <vt:i4>48</vt:i4>
      </vt:variant>
      <vt:variant>
        <vt:i4>0</vt:i4>
      </vt:variant>
      <vt:variant>
        <vt:i4>5</vt:i4>
      </vt:variant>
      <vt:variant>
        <vt:lpwstr>https://www.tewhatuora.govt.nz/corporate-information/our-health-system/eligibility-for-publicly-funded-health-services/resources-for-service-providers-to-check-eligibility</vt:lpwstr>
      </vt:variant>
      <vt:variant>
        <vt:lpwstr/>
      </vt:variant>
      <vt:variant>
        <vt:i4>2555953</vt:i4>
      </vt:variant>
      <vt:variant>
        <vt:i4>42</vt:i4>
      </vt:variant>
      <vt:variant>
        <vt:i4>0</vt:i4>
      </vt:variant>
      <vt:variant>
        <vt:i4>5</vt:i4>
      </vt:variant>
      <vt:variant>
        <vt:lpwstr>https://www.tewhatuora.govt.nz/corporate-information/our-health-system/eligibility-for-publicly-funded-health-services/guide-to-eligibility-for-public-health-services</vt:lpwstr>
      </vt:variant>
      <vt:variant>
        <vt:lpwstr/>
      </vt:variant>
      <vt:variant>
        <vt:i4>8061049</vt:i4>
      </vt:variant>
      <vt:variant>
        <vt:i4>36</vt:i4>
      </vt:variant>
      <vt:variant>
        <vt:i4>0</vt:i4>
      </vt:variant>
      <vt:variant>
        <vt:i4>5</vt:i4>
      </vt:variant>
      <vt:variant>
        <vt:lpwstr>https://www.tewhatuora.govt.nz/health-services-and-programmes/health-identity/information-for-health-providers</vt:lpwstr>
      </vt:variant>
      <vt:variant>
        <vt:lpwstr>best-practice-guidance-for-health-providers-using-the-nhi</vt:lpwstr>
      </vt:variant>
      <vt:variant>
        <vt:i4>8323109</vt:i4>
      </vt:variant>
      <vt:variant>
        <vt:i4>30</vt:i4>
      </vt:variant>
      <vt:variant>
        <vt:i4>0</vt:i4>
      </vt:variant>
      <vt:variant>
        <vt:i4>5</vt:i4>
      </vt:variant>
      <vt:variant>
        <vt:lpwstr>https://view.officeapps.live.com/op/view.aspx?src=https%3A%2F%2Fwww.tewhatuora.govt.nz%2Fassets%2FOur-health-system%2FNational-Eligibility-Service%2Fnational-enrolment-service-faq-sept17.docx&amp;wdOrigin=BROWSELINK</vt:lpwstr>
      </vt:variant>
      <vt:variant>
        <vt:lpwstr/>
      </vt:variant>
      <vt:variant>
        <vt:i4>3080254</vt:i4>
      </vt:variant>
      <vt:variant>
        <vt:i4>27</vt:i4>
      </vt:variant>
      <vt:variant>
        <vt:i4>0</vt:i4>
      </vt:variant>
      <vt:variant>
        <vt:i4>5</vt:i4>
      </vt:variant>
      <vt:variant>
        <vt:lpwstr>https://www.tewhatuora.govt.nz/assets/For-the-health-sector/Primary-care/Referenced-documents/Enrolment-Requirements-for-Contracted-Providers-and-PHOs-Version-4.1.pdf</vt:lpwstr>
      </vt:variant>
      <vt:variant>
        <vt:lpwstr/>
      </vt:variant>
      <vt:variant>
        <vt:i4>6094868</vt:i4>
      </vt:variant>
      <vt:variant>
        <vt:i4>21</vt:i4>
      </vt:variant>
      <vt:variant>
        <vt:i4>0</vt:i4>
      </vt:variant>
      <vt:variant>
        <vt:i4>5</vt:i4>
      </vt:variant>
      <vt:variant>
        <vt:lpwstr>https://www.tewhatuora.govt.nz/for-health-providers/claims-provider-payments-and-entitlements/national-enrolment-service</vt:lpwstr>
      </vt:variant>
      <vt:variant>
        <vt:lpwstr>:~:text=The%20National%20Enrolment%20Service%20(NES)%20has%20been%20developed%20to%20provide</vt:lpwstr>
      </vt:variant>
      <vt:variant>
        <vt:i4>3342377</vt:i4>
      </vt:variant>
      <vt:variant>
        <vt:i4>18</vt:i4>
      </vt:variant>
      <vt:variant>
        <vt:i4>0</vt:i4>
      </vt:variant>
      <vt:variant>
        <vt:i4>5</vt:i4>
      </vt:variant>
      <vt:variant>
        <vt:lpwstr>https://www.tewhatuora.govt.nz/assets/Our-health-system/National-Eligibility-Service/nes_how_to_-_update_ethnicity_on_the_nhi_-_mypractice_17may2017_0.docx</vt:lpwstr>
      </vt:variant>
      <vt:variant>
        <vt:lpwstr/>
      </vt:variant>
      <vt:variant>
        <vt:i4>6422651</vt:i4>
      </vt:variant>
      <vt:variant>
        <vt:i4>15</vt:i4>
      </vt:variant>
      <vt:variant>
        <vt:i4>0</vt:i4>
      </vt:variant>
      <vt:variant>
        <vt:i4>5</vt:i4>
      </vt:variant>
      <vt:variant>
        <vt:lpwstr>https://www.tewhatuora.govt.nz/assets/Our-health-system/National-Eligibility-Service/nes_how_to_-_update_ethnicity_on_the_nhi_-_medtech_21july2017_0.docx</vt:lpwstr>
      </vt:variant>
      <vt:variant>
        <vt:lpwstr/>
      </vt:variant>
      <vt:variant>
        <vt:i4>524359</vt:i4>
      </vt:variant>
      <vt:variant>
        <vt:i4>12</vt:i4>
      </vt:variant>
      <vt:variant>
        <vt:i4>0</vt:i4>
      </vt:variant>
      <vt:variant>
        <vt:i4>5</vt:i4>
      </vt:variant>
      <vt:variant>
        <vt:lpwstr>https://www.health.govt.nz/publications/primary-care-ethnicity-data-audit-toolkit</vt:lpwstr>
      </vt:variant>
      <vt:variant>
        <vt:lpwstr/>
      </vt:variant>
      <vt:variant>
        <vt:i4>7536743</vt:i4>
      </vt:variant>
      <vt:variant>
        <vt:i4>9</vt:i4>
      </vt:variant>
      <vt:variant>
        <vt:i4>0</vt:i4>
      </vt:variant>
      <vt:variant>
        <vt:i4>5</vt:i4>
      </vt:variant>
      <vt:variant>
        <vt:lpwstr/>
      </vt:variant>
      <vt:variant>
        <vt:lpwstr>_Appendix_1:</vt:lpwstr>
      </vt:variant>
      <vt:variant>
        <vt:i4>4784214</vt:i4>
      </vt:variant>
      <vt:variant>
        <vt:i4>6</vt:i4>
      </vt:variant>
      <vt:variant>
        <vt:i4>0</vt:i4>
      </vt:variant>
      <vt:variant>
        <vt:i4>5</vt:i4>
      </vt:variant>
      <vt:variant>
        <vt:lpwstr/>
      </vt:variant>
      <vt:variant>
        <vt:lpwstr>_Appendix_2</vt:lpwstr>
      </vt:variant>
      <vt:variant>
        <vt:i4>7536743</vt:i4>
      </vt:variant>
      <vt:variant>
        <vt:i4>3</vt:i4>
      </vt:variant>
      <vt:variant>
        <vt:i4>0</vt:i4>
      </vt:variant>
      <vt:variant>
        <vt:i4>5</vt:i4>
      </vt:variant>
      <vt:variant>
        <vt:lpwstr/>
      </vt:variant>
      <vt:variant>
        <vt:lpwstr>_Appendix_1:</vt:lpwstr>
      </vt:variant>
      <vt:variant>
        <vt:i4>3080299</vt:i4>
      </vt:variant>
      <vt:variant>
        <vt:i4>0</vt:i4>
      </vt:variant>
      <vt:variant>
        <vt:i4>0</vt:i4>
      </vt:variant>
      <vt:variant>
        <vt:i4>5</vt:i4>
      </vt:variant>
      <vt:variant>
        <vt:lpwstr>https://healthhb.co.nz/enrolling-with-general-practice/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McCarthy</dc:creator>
  <cp:keywords/>
  <cp:lastModifiedBy>Vicki Prebble</cp:lastModifiedBy>
  <cp:revision>500</cp:revision>
  <cp:lastPrinted>2024-11-28T02:37:00Z</cp:lastPrinted>
  <dcterms:created xsi:type="dcterms:W3CDTF">2024-10-29T22:32:00Z</dcterms:created>
  <dcterms:modified xsi:type="dcterms:W3CDTF">2025-03-24T20:29:00Z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0x0101006405822684FBDE47A8CCD3BC4C31A2FB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